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769" w:rsidRPr="00FC4769" w:rsidRDefault="00FC4769" w:rsidP="00FC4769">
      <w:pPr>
        <w:suppressAutoHyphens/>
        <w:spacing w:line="240" w:lineRule="atLeast"/>
        <w:ind w:firstLine="284"/>
        <w:jc w:val="right"/>
        <w:rPr>
          <w:sz w:val="18"/>
          <w:szCs w:val="18"/>
          <w:lang w:eastAsia="en-US"/>
        </w:rPr>
      </w:pPr>
      <w:r w:rsidRPr="00FC4769">
        <w:rPr>
          <w:sz w:val="18"/>
          <w:szCs w:val="18"/>
          <w:lang w:eastAsia="en-US"/>
        </w:rPr>
        <w:t xml:space="preserve">                               Таблица 19</w:t>
      </w:r>
    </w:p>
    <w:p w:rsidR="00FC4769" w:rsidRPr="00FC4769" w:rsidRDefault="00FC4769" w:rsidP="00362B38">
      <w:pPr>
        <w:suppressAutoHyphens/>
        <w:spacing w:line="240" w:lineRule="atLeast"/>
        <w:ind w:firstLine="284"/>
        <w:jc w:val="center"/>
        <w:rPr>
          <w:color w:val="000000" w:themeColor="text1"/>
          <w:sz w:val="18"/>
          <w:szCs w:val="18"/>
          <w:lang w:eastAsia="en-US"/>
        </w:rPr>
      </w:pPr>
      <w:bookmarkStart w:id="0" w:name="_GoBack"/>
      <w:r w:rsidRPr="00FC4769">
        <w:rPr>
          <w:color w:val="000000" w:themeColor="text1"/>
          <w:sz w:val="18"/>
          <w:szCs w:val="18"/>
          <w:lang w:eastAsia="en-US"/>
        </w:rPr>
        <w:t>Характеристика загрязнения воздуха за 2016 год по муниципальному образованию город Краснодар согласно данным ПКЗ-1, ПКЗ-2, ПКЗ-3, ПКЗ-4.</w:t>
      </w:r>
    </w:p>
    <w:tbl>
      <w:tblPr>
        <w:tblW w:w="12757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1122"/>
        <w:gridCol w:w="542"/>
        <w:gridCol w:w="604"/>
        <w:gridCol w:w="709"/>
        <w:gridCol w:w="425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850"/>
        <w:gridCol w:w="709"/>
        <w:gridCol w:w="709"/>
        <w:gridCol w:w="708"/>
      </w:tblGrid>
      <w:tr w:rsidR="00B57FE5" w:rsidRPr="00B57FE5" w:rsidTr="00B57FE5">
        <w:trPr>
          <w:cantSplit/>
          <w:trHeight w:val="1130"/>
        </w:trPr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bookmarkEnd w:id="0"/>
          <w:p w:rsidR="00FC4769" w:rsidRPr="00FC4769" w:rsidRDefault="00FC4769" w:rsidP="00FC476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z w:val="18"/>
                <w:szCs w:val="18"/>
              </w:rPr>
              <w:t>Средняя концентрация в атмосферном воздухе, мг/м</w:t>
            </w:r>
            <w:r w:rsidRPr="00FC4769">
              <w:rPr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C4769" w:rsidRPr="00FC4769" w:rsidRDefault="00FC4769" w:rsidP="00FC4769">
            <w:pPr>
              <w:ind w:left="113" w:right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FC4769">
              <w:rPr>
                <w:b/>
                <w:bCs/>
                <w:color w:val="000000"/>
                <w:sz w:val="18"/>
                <w:szCs w:val="18"/>
              </w:rPr>
              <w:t>СHx</w:t>
            </w:r>
            <w:proofErr w:type="spellEnd"/>
          </w:p>
        </w:tc>
        <w:tc>
          <w:tcPr>
            <w:tcW w:w="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C4769" w:rsidRPr="00FC4769" w:rsidRDefault="00FC4769" w:rsidP="00FC4769">
            <w:pPr>
              <w:ind w:left="113" w:right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z w:val="18"/>
                <w:szCs w:val="18"/>
              </w:rPr>
              <w:t>CH</w:t>
            </w:r>
            <w:r w:rsidRPr="00FC4769">
              <w:rPr>
                <w:b/>
                <w:bCs/>
                <w:color w:val="000000"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C4769" w:rsidRPr="00FC4769" w:rsidRDefault="00FC4769" w:rsidP="00FC4769">
            <w:pPr>
              <w:ind w:left="113" w:right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z w:val="18"/>
                <w:szCs w:val="18"/>
              </w:rPr>
              <w:t>НCH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C4769" w:rsidRPr="00FC4769" w:rsidRDefault="00FC4769" w:rsidP="00FC4769">
            <w:pPr>
              <w:ind w:left="113" w:right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z w:val="18"/>
                <w:szCs w:val="18"/>
              </w:rPr>
              <w:t>CO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C4769" w:rsidRPr="00FC4769" w:rsidRDefault="00FC4769" w:rsidP="00FC4769">
            <w:pPr>
              <w:ind w:left="113" w:right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z w:val="18"/>
                <w:szCs w:val="18"/>
              </w:rPr>
              <w:t>H</w:t>
            </w:r>
            <w:r w:rsidRPr="00FC4769">
              <w:rPr>
                <w:b/>
                <w:bCs/>
                <w:color w:val="000000"/>
                <w:sz w:val="18"/>
                <w:szCs w:val="18"/>
                <w:vertAlign w:val="subscript"/>
              </w:rPr>
              <w:t>2</w:t>
            </w:r>
            <w:r w:rsidRPr="00FC4769">
              <w:rPr>
                <w:b/>
                <w:bCs/>
                <w:color w:val="000000"/>
                <w:sz w:val="18"/>
                <w:szCs w:val="18"/>
              </w:rPr>
              <w:t>S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C4769" w:rsidRPr="00FC4769" w:rsidRDefault="00FC4769" w:rsidP="00FC4769">
            <w:pPr>
              <w:ind w:left="113" w:right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z w:val="18"/>
                <w:szCs w:val="18"/>
              </w:rPr>
              <w:t>NH</w:t>
            </w:r>
            <w:r w:rsidRPr="00FC4769">
              <w:rPr>
                <w:b/>
                <w:bCs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C4769" w:rsidRPr="00FC4769" w:rsidRDefault="00FC4769" w:rsidP="00FC4769">
            <w:pPr>
              <w:ind w:left="113" w:right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C4769" w:rsidRPr="00FC4769" w:rsidRDefault="00FC4769" w:rsidP="00FC4769">
            <w:pPr>
              <w:ind w:left="113" w:right="113"/>
              <w:jc w:val="center"/>
              <w:rPr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FC4769">
              <w:rPr>
                <w:b/>
                <w:bCs/>
                <w:color w:val="000000"/>
                <w:sz w:val="18"/>
                <w:szCs w:val="18"/>
              </w:rPr>
              <w:t>NO</w:t>
            </w:r>
            <w:r w:rsidRPr="00FC4769">
              <w:rPr>
                <w:b/>
                <w:bCs/>
                <w:color w:val="00000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C4769" w:rsidRPr="00FC4769" w:rsidRDefault="00FC4769" w:rsidP="00FC4769">
            <w:pPr>
              <w:ind w:left="113" w:right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z w:val="18"/>
                <w:szCs w:val="18"/>
              </w:rPr>
              <w:t>SO</w:t>
            </w:r>
            <w:r w:rsidRPr="00FC4769">
              <w:rPr>
                <w:b/>
                <w:bCs/>
                <w:color w:val="00000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C4769" w:rsidRPr="00FC4769" w:rsidRDefault="00FC4769" w:rsidP="00FC4769">
            <w:pPr>
              <w:ind w:left="113" w:right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z w:val="18"/>
                <w:szCs w:val="18"/>
              </w:rPr>
              <w:t>Пыль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C4769" w:rsidRPr="00FC4769" w:rsidRDefault="00FC4769" w:rsidP="00FC4769">
            <w:pPr>
              <w:ind w:left="113" w:right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z w:val="18"/>
                <w:szCs w:val="18"/>
              </w:rPr>
              <w:t>Формальдегид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C4769" w:rsidRPr="00FC4769" w:rsidRDefault="00FC4769" w:rsidP="00FC4769">
            <w:pPr>
              <w:ind w:left="113" w:right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z w:val="18"/>
                <w:szCs w:val="18"/>
              </w:rPr>
              <w:t>Бензол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C4769" w:rsidRPr="00FC4769" w:rsidRDefault="00FC4769" w:rsidP="00FC4769">
            <w:pPr>
              <w:ind w:left="113" w:right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z w:val="18"/>
                <w:szCs w:val="18"/>
              </w:rPr>
              <w:t>Толуол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C4769" w:rsidRPr="00FC4769" w:rsidRDefault="00FC4769" w:rsidP="00FC4769">
            <w:pPr>
              <w:ind w:left="113" w:right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57FE5">
              <w:rPr>
                <w:b/>
                <w:bCs/>
                <w:color w:val="000000"/>
                <w:sz w:val="18"/>
                <w:szCs w:val="18"/>
              </w:rPr>
              <w:t>Этил</w:t>
            </w:r>
            <w:r w:rsidRPr="00FC4769">
              <w:rPr>
                <w:b/>
                <w:bCs/>
                <w:color w:val="000000"/>
                <w:sz w:val="18"/>
                <w:szCs w:val="18"/>
              </w:rPr>
              <w:t>бензол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C4769" w:rsidRPr="00FC4769" w:rsidRDefault="00FC4769" w:rsidP="00FC4769">
            <w:pPr>
              <w:ind w:left="113" w:right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FC4769">
              <w:rPr>
                <w:b/>
                <w:bCs/>
                <w:color w:val="000000"/>
                <w:sz w:val="18"/>
                <w:szCs w:val="18"/>
              </w:rPr>
              <w:t>М,п</w:t>
            </w:r>
            <w:proofErr w:type="spellEnd"/>
            <w:proofErr w:type="gramEnd"/>
            <w:r w:rsidRPr="00FC4769">
              <w:rPr>
                <w:b/>
                <w:bCs/>
                <w:color w:val="000000"/>
                <w:sz w:val="18"/>
                <w:szCs w:val="18"/>
              </w:rPr>
              <w:t>-ксилол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C4769" w:rsidRPr="00FC4769" w:rsidRDefault="00FC4769" w:rsidP="00FC4769">
            <w:pPr>
              <w:ind w:left="113" w:right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z w:val="18"/>
                <w:szCs w:val="18"/>
              </w:rPr>
              <w:t>О-ксилол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C4769" w:rsidRPr="00FC4769" w:rsidRDefault="00FC4769" w:rsidP="00FC4769">
            <w:pPr>
              <w:ind w:left="113" w:right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z w:val="18"/>
                <w:szCs w:val="18"/>
              </w:rPr>
              <w:t>Фенол</w:t>
            </w:r>
          </w:p>
        </w:tc>
      </w:tr>
      <w:tr w:rsidR="00B57FE5" w:rsidRPr="00B57FE5" w:rsidTr="00B57FE5">
        <w:trPr>
          <w:cantSplit/>
          <w:trHeight w:val="266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769" w:rsidRPr="00FC4769" w:rsidRDefault="00FC4769" w:rsidP="00FC4769">
            <w:pPr>
              <w:suppressAutoHyphens/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FC4769">
              <w:rPr>
                <w:color w:val="000000"/>
                <w:sz w:val="18"/>
                <w:szCs w:val="18"/>
              </w:rPr>
              <w:t>январь</w:t>
            </w:r>
            <w:proofErr w:type="gram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1,34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0,769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0,570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0,564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0,00268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0,00409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0,0315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0,0250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0,00450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0,00451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0,00508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0,0206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0,000269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0,00658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0,00108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0,000355</w:t>
            </w:r>
          </w:p>
        </w:tc>
      </w:tr>
      <w:tr w:rsidR="00B57FE5" w:rsidRPr="00B57FE5" w:rsidTr="00B57FE5">
        <w:trPr>
          <w:cantSplit/>
          <w:trHeight w:val="309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769" w:rsidRPr="00FC4769" w:rsidRDefault="00FC4769" w:rsidP="00FC4769">
            <w:pPr>
              <w:suppressAutoHyphens/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FC4769">
              <w:rPr>
                <w:color w:val="000000"/>
                <w:sz w:val="18"/>
                <w:szCs w:val="18"/>
              </w:rPr>
              <w:t>февраль</w:t>
            </w:r>
            <w:proofErr w:type="gram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1,30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0,976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0,324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0,482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0,00230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0,0356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0,00395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0,0183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0,00428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0,0000266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0,00530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0,000817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0,000311</w:t>
            </w:r>
          </w:p>
        </w:tc>
      </w:tr>
      <w:tr w:rsidR="00B57FE5" w:rsidRPr="00B57FE5" w:rsidTr="00B57FE5">
        <w:trPr>
          <w:cantSplit/>
          <w:trHeight w:val="399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769" w:rsidRPr="00FC4769" w:rsidRDefault="00FC4769" w:rsidP="00FC4769">
            <w:pPr>
              <w:suppressAutoHyphens/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FC4769">
              <w:rPr>
                <w:color w:val="000000"/>
                <w:sz w:val="18"/>
                <w:szCs w:val="18"/>
              </w:rPr>
              <w:t>март</w:t>
            </w:r>
            <w:proofErr w:type="gram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1,5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1,39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0,118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0,444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0,00252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0,00392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0,0229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0,0199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0,00419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0,0208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*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*</w:t>
            </w:r>
          </w:p>
        </w:tc>
      </w:tr>
      <w:tr w:rsidR="00B57FE5" w:rsidRPr="00B57FE5" w:rsidTr="00B57FE5">
        <w:trPr>
          <w:cantSplit/>
          <w:trHeight w:val="276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769" w:rsidRPr="00FC4769" w:rsidRDefault="00FC4769" w:rsidP="00FC4769">
            <w:pPr>
              <w:suppressAutoHyphens/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FC4769">
              <w:rPr>
                <w:color w:val="000000"/>
                <w:sz w:val="18"/>
                <w:szCs w:val="18"/>
              </w:rPr>
              <w:t>апрель</w:t>
            </w:r>
            <w:proofErr w:type="gram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1,24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1,23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0,00545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0,389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0,00252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0,0182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0,00713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0,0235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0,00524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0,0306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0,00466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0,0151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0,0316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0,00171</w:t>
            </w:r>
          </w:p>
        </w:tc>
      </w:tr>
      <w:tr w:rsidR="00B57FE5" w:rsidRPr="00B57FE5" w:rsidTr="00B57FE5">
        <w:trPr>
          <w:cantSplit/>
          <w:trHeight w:val="281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769" w:rsidRPr="00FC4769" w:rsidRDefault="00FC4769" w:rsidP="00FC4769">
            <w:pPr>
              <w:suppressAutoHyphens/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FC4769">
              <w:rPr>
                <w:color w:val="000000"/>
                <w:sz w:val="18"/>
                <w:szCs w:val="18"/>
              </w:rPr>
              <w:t>май</w:t>
            </w:r>
            <w:proofErr w:type="gram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1,19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1,19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0,00388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0,358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0,00237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0,00232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0,0118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0,00745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0,00432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0,0357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0,00306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right="-108"/>
              <w:jc w:val="both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0,0203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0,00843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0,00351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0,00169</w:t>
            </w:r>
          </w:p>
        </w:tc>
      </w:tr>
      <w:tr w:rsidR="00B57FE5" w:rsidRPr="00B57FE5" w:rsidTr="00B57FE5">
        <w:trPr>
          <w:cantSplit/>
          <w:trHeight w:val="259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769" w:rsidRPr="00FC4769" w:rsidRDefault="00FC4769" w:rsidP="00FC4769">
            <w:pPr>
              <w:suppressAutoHyphens/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FC4769">
              <w:rPr>
                <w:color w:val="000000"/>
                <w:sz w:val="18"/>
                <w:szCs w:val="18"/>
              </w:rPr>
              <w:t>июнь</w:t>
            </w:r>
            <w:proofErr w:type="gram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1,41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1,40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0,00704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0,456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0,00318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0,000622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0,0114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0,0117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0,00467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0,00469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0,0296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0,00349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0,0147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0,0131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0,00124</w:t>
            </w:r>
          </w:p>
        </w:tc>
      </w:tr>
      <w:tr w:rsidR="00B57FE5" w:rsidRPr="00B57FE5" w:rsidTr="00B57FE5">
        <w:trPr>
          <w:cantSplit/>
          <w:trHeight w:val="314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769" w:rsidRPr="00FC4769" w:rsidRDefault="00FC4769" w:rsidP="00FC4769">
            <w:pPr>
              <w:suppressAutoHyphens/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FC4769">
              <w:rPr>
                <w:color w:val="000000"/>
                <w:sz w:val="18"/>
                <w:szCs w:val="18"/>
              </w:rPr>
              <w:t>июль</w:t>
            </w:r>
            <w:proofErr w:type="gram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1,74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1,74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0,0031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0,406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0,00413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0,00425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0,0111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0,00937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0,0409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0,00253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0,0175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0,00289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0,00773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0,00641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0,000925</w:t>
            </w:r>
          </w:p>
        </w:tc>
      </w:tr>
      <w:tr w:rsidR="00B57FE5" w:rsidRPr="00B57FE5" w:rsidTr="00B57FE5">
        <w:trPr>
          <w:cantSplit/>
          <w:trHeight w:val="252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769" w:rsidRPr="00FC4769" w:rsidRDefault="00FC4769" w:rsidP="00FC4769">
            <w:pPr>
              <w:suppressAutoHyphens/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FC4769">
              <w:rPr>
                <w:color w:val="000000"/>
                <w:sz w:val="18"/>
                <w:szCs w:val="18"/>
              </w:rPr>
              <w:t>август</w:t>
            </w:r>
            <w:proofErr w:type="gram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1,88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1,86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0,0116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0,368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0,00288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0,00836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0,00916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0,00212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0,00582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0,0317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0,00027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0,00361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0,0177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0,00177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0,0112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0,0095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0,00246</w:t>
            </w:r>
          </w:p>
        </w:tc>
      </w:tr>
      <w:tr w:rsidR="00B57FE5" w:rsidRPr="00B57FE5" w:rsidTr="00B57FE5">
        <w:trPr>
          <w:cantSplit/>
          <w:trHeight w:val="313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769" w:rsidRPr="00FC4769" w:rsidRDefault="00FC4769" w:rsidP="00FC4769">
            <w:pPr>
              <w:suppressAutoHyphens/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FC4769">
              <w:rPr>
                <w:color w:val="000000"/>
                <w:sz w:val="18"/>
                <w:szCs w:val="18"/>
              </w:rPr>
              <w:t>сентябрь</w:t>
            </w:r>
            <w:proofErr w:type="gram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1,63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1,55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0,0759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0,329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0,0035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0,00854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0,0126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0,00651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0,0418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0,00291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0,0164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0,0106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0,00365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0,00158</w:t>
            </w:r>
          </w:p>
        </w:tc>
      </w:tr>
      <w:tr w:rsidR="00B57FE5" w:rsidRPr="00B57FE5" w:rsidTr="00B57FE5">
        <w:trPr>
          <w:cantSplit/>
          <w:trHeight w:val="275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769" w:rsidRPr="00FC4769" w:rsidRDefault="00FC4769" w:rsidP="00FC4769">
            <w:pPr>
              <w:suppressAutoHyphens/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FC4769">
              <w:rPr>
                <w:color w:val="000000"/>
                <w:sz w:val="18"/>
                <w:szCs w:val="18"/>
              </w:rPr>
              <w:t>октябрь</w:t>
            </w:r>
            <w:proofErr w:type="gram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1,66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1,58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0,074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0,362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0,00394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0,00172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0,0243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0,00685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0,0454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0,00445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0,0229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0,00249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0,0135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0,00693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0,000953</w:t>
            </w:r>
          </w:p>
        </w:tc>
      </w:tr>
      <w:tr w:rsidR="00B57FE5" w:rsidRPr="00B57FE5" w:rsidTr="00B57FE5">
        <w:trPr>
          <w:cantSplit/>
          <w:trHeight w:val="279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769" w:rsidRPr="00FC4769" w:rsidRDefault="00FC4769" w:rsidP="00FC4769">
            <w:pPr>
              <w:suppressAutoHyphens/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FC4769">
              <w:rPr>
                <w:color w:val="000000"/>
                <w:sz w:val="18"/>
                <w:szCs w:val="18"/>
              </w:rPr>
              <w:t>ноябрь</w:t>
            </w:r>
            <w:proofErr w:type="gram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1,84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1,77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0,0787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0,403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0,00274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0,000743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0,0298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0,00655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0,0424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*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*</w:t>
            </w:r>
          </w:p>
        </w:tc>
      </w:tr>
      <w:tr w:rsidR="00B57FE5" w:rsidRPr="00B57FE5" w:rsidTr="00B57FE5">
        <w:trPr>
          <w:cantSplit/>
          <w:trHeight w:val="289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769" w:rsidRPr="00FC4769" w:rsidRDefault="00FC4769" w:rsidP="00FC4769">
            <w:pPr>
              <w:suppressAutoHyphens/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FC4769">
              <w:rPr>
                <w:color w:val="000000"/>
                <w:sz w:val="18"/>
                <w:szCs w:val="18"/>
              </w:rPr>
              <w:t>декабрь</w:t>
            </w:r>
            <w:proofErr w:type="gram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1,81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1,73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0,077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0,342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0,00221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0,000403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0,0258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0,00279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0,00524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0,00334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*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color w:val="000000"/>
                <w:spacing w:val="-10"/>
                <w:sz w:val="18"/>
                <w:szCs w:val="18"/>
              </w:rPr>
              <w:t>*</w:t>
            </w:r>
          </w:p>
        </w:tc>
      </w:tr>
      <w:tr w:rsidR="00B57FE5" w:rsidRPr="00B57FE5" w:rsidTr="00B57FE5">
        <w:trPr>
          <w:cantSplit/>
          <w:trHeight w:val="543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769" w:rsidRPr="00FC4769" w:rsidRDefault="00FC4769" w:rsidP="00FC476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z w:val="18"/>
                <w:szCs w:val="18"/>
              </w:rPr>
              <w:t>Средняя концентрация, мг/м</w:t>
            </w:r>
            <w:r w:rsidRPr="00FC4769">
              <w:rPr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pacing w:val="-10"/>
                <w:sz w:val="18"/>
                <w:szCs w:val="18"/>
              </w:rPr>
              <w:t>1,55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pacing w:val="-10"/>
                <w:sz w:val="18"/>
                <w:szCs w:val="18"/>
              </w:rPr>
              <w:t>1,39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pacing w:val="-10"/>
                <w:sz w:val="18"/>
                <w:szCs w:val="18"/>
              </w:rPr>
              <w:t>0,163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pacing w:val="-10"/>
                <w:sz w:val="18"/>
                <w:szCs w:val="18"/>
              </w:rPr>
              <w:t>0,403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pacing w:val="-10"/>
                <w:sz w:val="18"/>
                <w:szCs w:val="18"/>
              </w:rPr>
              <w:t>0,00283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pacing w:val="-10"/>
                <w:sz w:val="18"/>
                <w:szCs w:val="18"/>
              </w:rPr>
              <w:t>0,00243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pacing w:val="-10"/>
                <w:sz w:val="18"/>
                <w:szCs w:val="18"/>
              </w:rPr>
              <w:t>0,0201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pacing w:val="-10"/>
                <w:sz w:val="18"/>
                <w:szCs w:val="18"/>
              </w:rPr>
              <w:t>0,00961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pacing w:val="-10"/>
                <w:sz w:val="18"/>
                <w:szCs w:val="18"/>
              </w:rPr>
              <w:t>0,00495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pacing w:val="-10"/>
                <w:sz w:val="18"/>
                <w:szCs w:val="18"/>
              </w:rPr>
              <w:t>0,0296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pacing w:val="-10"/>
                <w:sz w:val="18"/>
                <w:szCs w:val="18"/>
              </w:rPr>
              <w:t>0,0000252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pacing w:val="-10"/>
                <w:sz w:val="18"/>
                <w:szCs w:val="18"/>
              </w:rPr>
              <w:t>0,00383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pacing w:val="-10"/>
                <w:sz w:val="18"/>
                <w:szCs w:val="18"/>
              </w:rPr>
              <w:t>0,0204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pacing w:val="-10"/>
                <w:sz w:val="18"/>
                <w:szCs w:val="18"/>
              </w:rPr>
              <w:t>0,00167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pacing w:val="-10"/>
                <w:sz w:val="18"/>
                <w:szCs w:val="18"/>
              </w:rPr>
              <w:t>0,00926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pacing w:val="-10"/>
                <w:sz w:val="18"/>
                <w:szCs w:val="18"/>
              </w:rPr>
              <w:t>0,00655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pacing w:val="-10"/>
                <w:sz w:val="18"/>
                <w:szCs w:val="18"/>
              </w:rPr>
              <w:t>0,00133</w:t>
            </w:r>
          </w:p>
        </w:tc>
      </w:tr>
      <w:tr w:rsidR="00B57FE5" w:rsidRPr="00B57FE5" w:rsidTr="00B57FE5">
        <w:trPr>
          <w:cantSplit/>
          <w:trHeight w:val="543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z w:val="18"/>
                <w:szCs w:val="18"/>
                <w:lang w:eastAsia="en-US"/>
              </w:rPr>
              <w:t>Макс. концентрация, мг/м</w:t>
            </w:r>
            <w:r w:rsidRPr="00FC4769">
              <w:rPr>
                <w:b/>
                <w:bCs/>
                <w:color w:val="000000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pacing w:val="-10"/>
                <w:sz w:val="18"/>
                <w:szCs w:val="18"/>
              </w:rPr>
              <w:t>14,9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pacing w:val="-10"/>
                <w:sz w:val="18"/>
                <w:szCs w:val="18"/>
              </w:rPr>
              <w:t>14,8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pacing w:val="-10"/>
                <w:sz w:val="18"/>
                <w:szCs w:val="18"/>
              </w:rPr>
              <w:t>8,6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pacing w:val="-10"/>
                <w:sz w:val="18"/>
                <w:szCs w:val="18"/>
              </w:rPr>
              <w:t>10,8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pacing w:val="-10"/>
                <w:sz w:val="18"/>
                <w:szCs w:val="18"/>
              </w:rPr>
              <w:t>0,0286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pacing w:val="-10"/>
                <w:sz w:val="18"/>
                <w:szCs w:val="18"/>
              </w:rPr>
              <w:t>0,341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pacing w:val="-10"/>
                <w:sz w:val="18"/>
                <w:szCs w:val="18"/>
              </w:rPr>
              <w:t>0,960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pacing w:val="-10"/>
                <w:sz w:val="18"/>
                <w:szCs w:val="18"/>
              </w:rPr>
              <w:t>0,337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pacing w:val="-10"/>
                <w:sz w:val="18"/>
                <w:szCs w:val="18"/>
              </w:rPr>
              <w:t>0,2028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pacing w:val="-10"/>
                <w:sz w:val="18"/>
                <w:szCs w:val="18"/>
              </w:rPr>
              <w:t>0,651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pacing w:val="-10"/>
                <w:sz w:val="18"/>
                <w:szCs w:val="18"/>
              </w:rPr>
              <w:t>0,017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pacing w:val="-10"/>
                <w:sz w:val="18"/>
                <w:szCs w:val="18"/>
              </w:rPr>
              <w:t>0,315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pacing w:val="-10"/>
                <w:sz w:val="18"/>
                <w:szCs w:val="18"/>
              </w:rPr>
              <w:t>1,110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pacing w:val="-10"/>
                <w:sz w:val="18"/>
                <w:szCs w:val="18"/>
              </w:rPr>
              <w:t>0,050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pacing w:val="-10"/>
                <w:sz w:val="18"/>
                <w:szCs w:val="18"/>
              </w:rPr>
              <w:t>0,190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pacing w:val="-10"/>
                <w:sz w:val="18"/>
                <w:szCs w:val="18"/>
              </w:rPr>
              <w:t>0,200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pacing w:val="-10"/>
                <w:sz w:val="18"/>
                <w:szCs w:val="18"/>
              </w:rPr>
              <w:t>0,012</w:t>
            </w:r>
          </w:p>
        </w:tc>
      </w:tr>
      <w:tr w:rsidR="00B57FE5" w:rsidRPr="00B57FE5" w:rsidTr="00B57FE5">
        <w:trPr>
          <w:cantSplit/>
          <w:trHeight w:val="543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769" w:rsidRPr="00FC4769" w:rsidRDefault="00FC4769" w:rsidP="00FC476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FC4769">
              <w:rPr>
                <w:b/>
                <w:bCs/>
                <w:color w:val="000000"/>
                <w:sz w:val="18"/>
                <w:szCs w:val="18"/>
              </w:rPr>
              <w:t>ПДКс.с</w:t>
            </w:r>
            <w:proofErr w:type="spellEnd"/>
            <w:r w:rsidRPr="00FC4769">
              <w:rPr>
                <w:b/>
                <w:bCs/>
                <w:color w:val="000000"/>
                <w:sz w:val="18"/>
                <w:szCs w:val="18"/>
              </w:rPr>
              <w:t xml:space="preserve">., </w:t>
            </w:r>
            <w:r w:rsidRPr="00FC4769">
              <w:rPr>
                <w:b/>
                <w:bCs/>
                <w:color w:val="000000"/>
                <w:sz w:val="18"/>
                <w:szCs w:val="18"/>
                <w:u w:val="single"/>
              </w:rPr>
              <w:t>ОБУВ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pacing w:val="-10"/>
                <w:sz w:val="18"/>
                <w:szCs w:val="18"/>
              </w:rPr>
              <w:t>–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color w:val="000000"/>
                <w:spacing w:val="-10"/>
                <w:sz w:val="18"/>
                <w:szCs w:val="18"/>
                <w:u w:val="single"/>
              </w:rPr>
            </w:pPr>
            <w:r w:rsidRPr="00FC4769">
              <w:rPr>
                <w:b/>
                <w:bCs/>
                <w:color w:val="000000"/>
                <w:spacing w:val="-10"/>
                <w:sz w:val="18"/>
                <w:szCs w:val="18"/>
                <w:u w:val="single"/>
              </w:rPr>
              <w:t>50,000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pacing w:val="-10"/>
                <w:sz w:val="18"/>
                <w:szCs w:val="18"/>
              </w:rPr>
              <w:t>–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pacing w:val="-10"/>
                <w:sz w:val="18"/>
                <w:szCs w:val="18"/>
              </w:rPr>
              <w:t>3,000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pacing w:val="-10"/>
                <w:sz w:val="18"/>
                <w:szCs w:val="18"/>
              </w:rPr>
              <w:t>–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pacing w:val="-10"/>
                <w:sz w:val="18"/>
                <w:szCs w:val="18"/>
              </w:rPr>
              <w:t>0,040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pacing w:val="-10"/>
                <w:sz w:val="18"/>
                <w:szCs w:val="18"/>
              </w:rPr>
              <w:t>0,060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pacing w:val="-10"/>
                <w:sz w:val="18"/>
                <w:szCs w:val="18"/>
              </w:rPr>
              <w:t>0,040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pacing w:val="-10"/>
                <w:sz w:val="18"/>
                <w:szCs w:val="18"/>
              </w:rPr>
              <w:t>0,050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pacing w:val="-10"/>
                <w:sz w:val="18"/>
                <w:szCs w:val="18"/>
              </w:rPr>
              <w:t>0,150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pacing w:val="-10"/>
                <w:sz w:val="18"/>
                <w:szCs w:val="18"/>
              </w:rPr>
              <w:t>0,01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pacing w:val="-10"/>
                <w:sz w:val="18"/>
                <w:szCs w:val="18"/>
              </w:rPr>
              <w:t>0,100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pacing w:val="-10"/>
                <w:sz w:val="18"/>
                <w:szCs w:val="18"/>
              </w:rPr>
              <w:t>–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pacing w:val="-10"/>
                <w:sz w:val="18"/>
                <w:szCs w:val="18"/>
              </w:rPr>
              <w:t>–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pacing w:val="-10"/>
                <w:sz w:val="18"/>
                <w:szCs w:val="18"/>
              </w:rPr>
              <w:t>0,040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pacing w:val="-10"/>
                <w:sz w:val="18"/>
                <w:szCs w:val="18"/>
              </w:rPr>
              <w:t>–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color w:val="000000"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pacing w:val="-10"/>
                <w:sz w:val="18"/>
                <w:szCs w:val="18"/>
              </w:rPr>
              <w:t>0,006</w:t>
            </w:r>
          </w:p>
        </w:tc>
      </w:tr>
      <w:tr w:rsidR="00B57FE5" w:rsidRPr="00B57FE5" w:rsidTr="00B57FE5">
        <w:trPr>
          <w:cantSplit/>
          <w:trHeight w:val="43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769" w:rsidRPr="00FC4769" w:rsidRDefault="00FC4769" w:rsidP="00FC4769">
            <w:pPr>
              <w:jc w:val="center"/>
              <w:rPr>
                <w:b/>
                <w:bCs/>
                <w:sz w:val="18"/>
                <w:szCs w:val="18"/>
              </w:rPr>
            </w:pPr>
            <w:r w:rsidRPr="00FC4769">
              <w:rPr>
                <w:b/>
                <w:bCs/>
                <w:sz w:val="18"/>
                <w:szCs w:val="18"/>
              </w:rPr>
              <w:t xml:space="preserve">Доля ПДК </w:t>
            </w:r>
            <w:proofErr w:type="spellStart"/>
            <w:r w:rsidRPr="00FC4769">
              <w:rPr>
                <w:b/>
                <w:bCs/>
                <w:sz w:val="18"/>
                <w:szCs w:val="18"/>
              </w:rPr>
              <w:t>с.с</w:t>
            </w:r>
            <w:proofErr w:type="spellEnd"/>
            <w:r w:rsidRPr="00FC4769"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spacing w:after="100" w:afterAutospacing="1"/>
              <w:ind w:left="-108" w:right="-108"/>
              <w:jc w:val="center"/>
              <w:rPr>
                <w:b/>
                <w:spacing w:val="-10"/>
                <w:sz w:val="18"/>
                <w:szCs w:val="18"/>
                <w:lang w:eastAsia="en-US"/>
              </w:rPr>
            </w:pPr>
            <w:r w:rsidRPr="00FC4769">
              <w:rPr>
                <w:b/>
                <w:bCs/>
                <w:spacing w:val="-10"/>
                <w:sz w:val="18"/>
                <w:szCs w:val="18"/>
              </w:rPr>
              <w:t>–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spacing w:val="-10"/>
                <w:sz w:val="18"/>
                <w:szCs w:val="18"/>
              </w:rPr>
              <w:t>–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spacing w:after="100" w:afterAutospacing="1"/>
              <w:ind w:left="-108" w:right="-108"/>
              <w:jc w:val="center"/>
              <w:rPr>
                <w:b/>
                <w:bCs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spacing w:val="-10"/>
                <w:sz w:val="18"/>
                <w:szCs w:val="18"/>
              </w:rPr>
              <w:t>–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spacing w:val="-10"/>
                <w:sz w:val="18"/>
                <w:szCs w:val="18"/>
              </w:rPr>
              <w:t>0,134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spacing w:after="100" w:afterAutospacing="1"/>
              <w:ind w:left="-108" w:right="-108"/>
              <w:jc w:val="center"/>
              <w:rPr>
                <w:b/>
                <w:spacing w:val="-10"/>
                <w:sz w:val="18"/>
                <w:szCs w:val="18"/>
                <w:lang w:eastAsia="en-US"/>
              </w:rPr>
            </w:pPr>
            <w:r w:rsidRPr="00FC4769">
              <w:rPr>
                <w:b/>
                <w:bCs/>
                <w:spacing w:val="-10"/>
                <w:sz w:val="18"/>
                <w:szCs w:val="18"/>
              </w:rPr>
              <w:t>–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spacing w:val="-10"/>
                <w:sz w:val="18"/>
                <w:szCs w:val="18"/>
              </w:rPr>
              <w:t>0,061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spacing w:val="-10"/>
                <w:sz w:val="18"/>
                <w:szCs w:val="18"/>
              </w:rPr>
              <w:t>0,335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spacing w:val="-10"/>
                <w:sz w:val="18"/>
                <w:szCs w:val="18"/>
              </w:rPr>
              <w:t>0,240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spacing w:val="-10"/>
                <w:sz w:val="18"/>
                <w:szCs w:val="18"/>
              </w:rPr>
              <w:t>0,099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spacing w:val="-10"/>
                <w:sz w:val="18"/>
                <w:szCs w:val="18"/>
              </w:rPr>
              <w:t>0,198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spacing w:val="-10"/>
                <w:sz w:val="18"/>
                <w:szCs w:val="18"/>
              </w:rPr>
              <w:t>0,003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spacing w:val="-10"/>
                <w:sz w:val="18"/>
                <w:szCs w:val="18"/>
              </w:rPr>
              <w:t>0,038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spacing w:after="100" w:afterAutospacing="1"/>
              <w:ind w:left="-108" w:right="-108"/>
              <w:jc w:val="center"/>
              <w:rPr>
                <w:b/>
                <w:spacing w:val="-10"/>
                <w:sz w:val="18"/>
                <w:szCs w:val="18"/>
                <w:lang w:eastAsia="en-US"/>
              </w:rPr>
            </w:pPr>
            <w:r w:rsidRPr="00FC4769">
              <w:rPr>
                <w:b/>
                <w:bCs/>
                <w:spacing w:val="-10"/>
                <w:sz w:val="18"/>
                <w:szCs w:val="18"/>
              </w:rPr>
              <w:t>–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spacing w:after="100" w:afterAutospacing="1"/>
              <w:ind w:left="-108" w:right="-108"/>
              <w:jc w:val="center"/>
              <w:rPr>
                <w:b/>
                <w:spacing w:val="-10"/>
                <w:sz w:val="18"/>
                <w:szCs w:val="18"/>
                <w:lang w:eastAsia="en-US"/>
              </w:rPr>
            </w:pPr>
            <w:r w:rsidRPr="00FC4769">
              <w:rPr>
                <w:b/>
                <w:bCs/>
                <w:spacing w:val="-10"/>
                <w:sz w:val="18"/>
                <w:szCs w:val="18"/>
              </w:rPr>
              <w:t>–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spacing w:val="-10"/>
                <w:sz w:val="18"/>
                <w:szCs w:val="18"/>
              </w:rPr>
              <w:t>0,232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spacing w:after="100" w:afterAutospacing="1"/>
              <w:ind w:left="-108" w:right="-108"/>
              <w:jc w:val="center"/>
              <w:rPr>
                <w:b/>
                <w:spacing w:val="-10"/>
                <w:sz w:val="18"/>
                <w:szCs w:val="18"/>
                <w:lang w:eastAsia="en-US"/>
              </w:rPr>
            </w:pPr>
            <w:r w:rsidRPr="00FC4769">
              <w:rPr>
                <w:b/>
                <w:bCs/>
                <w:spacing w:val="-10"/>
                <w:sz w:val="18"/>
                <w:szCs w:val="18"/>
              </w:rPr>
              <w:t>–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spacing w:val="-10"/>
                <w:sz w:val="18"/>
                <w:szCs w:val="18"/>
              </w:rPr>
              <w:t>0,21</w:t>
            </w:r>
          </w:p>
        </w:tc>
      </w:tr>
      <w:tr w:rsidR="00B57FE5" w:rsidRPr="00B57FE5" w:rsidTr="00B57FE5">
        <w:trPr>
          <w:cantSplit/>
          <w:trHeight w:val="423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769" w:rsidRPr="00FC4769" w:rsidRDefault="00FC4769" w:rsidP="00FC4769">
            <w:pPr>
              <w:jc w:val="center"/>
              <w:rPr>
                <w:b/>
                <w:sz w:val="18"/>
                <w:szCs w:val="18"/>
              </w:rPr>
            </w:pPr>
            <w:r w:rsidRPr="00FC4769">
              <w:rPr>
                <w:b/>
                <w:sz w:val="18"/>
                <w:szCs w:val="18"/>
              </w:rPr>
              <w:t>ИЗА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spacing w:val="-10"/>
                <w:sz w:val="18"/>
                <w:szCs w:val="18"/>
              </w:rPr>
              <w:t>–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spacing w:val="-10"/>
                <w:sz w:val="18"/>
                <w:szCs w:val="18"/>
              </w:rPr>
              <w:t>–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spacing w:val="-10"/>
                <w:sz w:val="18"/>
                <w:szCs w:val="18"/>
              </w:rPr>
              <w:t>–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spacing w:val="-10"/>
                <w:sz w:val="18"/>
                <w:szCs w:val="18"/>
              </w:rPr>
              <w:t>0,182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spacing w:after="100" w:afterAutospacing="1"/>
              <w:ind w:left="-108" w:right="-108"/>
              <w:jc w:val="center"/>
              <w:rPr>
                <w:b/>
                <w:spacing w:val="-10"/>
                <w:sz w:val="18"/>
                <w:szCs w:val="18"/>
                <w:lang w:eastAsia="en-US"/>
              </w:rPr>
            </w:pPr>
            <w:r w:rsidRPr="00FC4769">
              <w:rPr>
                <w:b/>
                <w:bCs/>
                <w:spacing w:val="-10"/>
                <w:sz w:val="18"/>
                <w:szCs w:val="18"/>
              </w:rPr>
              <w:t>–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spacing w:val="-10"/>
                <w:sz w:val="18"/>
                <w:szCs w:val="18"/>
              </w:rPr>
              <w:t>0,092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spacing w:val="-10"/>
                <w:sz w:val="18"/>
                <w:szCs w:val="18"/>
              </w:rPr>
              <w:t>0,335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spacing w:val="-10"/>
                <w:sz w:val="18"/>
                <w:szCs w:val="18"/>
              </w:rPr>
              <w:t>0,240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spacing w:val="-10"/>
                <w:sz w:val="18"/>
                <w:szCs w:val="18"/>
              </w:rPr>
              <w:t>0,099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spacing w:val="-10"/>
                <w:sz w:val="18"/>
                <w:szCs w:val="18"/>
              </w:rPr>
              <w:t>0,198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spacing w:val="-10"/>
                <w:sz w:val="18"/>
                <w:szCs w:val="18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spacing w:val="-10"/>
                <w:sz w:val="18"/>
                <w:szCs w:val="18"/>
              </w:rPr>
              <w:t>0,014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spacing w:after="100" w:afterAutospacing="1"/>
              <w:ind w:left="-108" w:right="-108"/>
              <w:jc w:val="center"/>
              <w:rPr>
                <w:b/>
                <w:spacing w:val="-10"/>
                <w:sz w:val="18"/>
                <w:szCs w:val="18"/>
                <w:lang w:eastAsia="en-US"/>
              </w:rPr>
            </w:pPr>
            <w:r w:rsidRPr="00FC4769">
              <w:rPr>
                <w:b/>
                <w:bCs/>
                <w:spacing w:val="-10"/>
                <w:sz w:val="18"/>
                <w:szCs w:val="18"/>
              </w:rPr>
              <w:t>–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spacing w:after="100" w:afterAutospacing="1"/>
              <w:ind w:left="-108" w:right="-108"/>
              <w:jc w:val="center"/>
              <w:rPr>
                <w:b/>
                <w:spacing w:val="-10"/>
                <w:sz w:val="18"/>
                <w:szCs w:val="18"/>
                <w:lang w:eastAsia="en-US"/>
              </w:rPr>
            </w:pPr>
            <w:r w:rsidRPr="00FC4769">
              <w:rPr>
                <w:b/>
                <w:bCs/>
                <w:spacing w:val="-10"/>
                <w:sz w:val="18"/>
                <w:szCs w:val="18"/>
              </w:rPr>
              <w:t>–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spacing w:val="-10"/>
                <w:sz w:val="18"/>
                <w:szCs w:val="18"/>
              </w:rPr>
              <w:t>0,232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spacing w:after="100" w:afterAutospacing="1"/>
              <w:ind w:left="-108" w:right="-108"/>
              <w:jc w:val="center"/>
              <w:rPr>
                <w:b/>
                <w:spacing w:val="-10"/>
                <w:sz w:val="18"/>
                <w:szCs w:val="18"/>
                <w:lang w:eastAsia="en-US"/>
              </w:rPr>
            </w:pPr>
            <w:r w:rsidRPr="00FC4769">
              <w:rPr>
                <w:b/>
                <w:bCs/>
                <w:spacing w:val="-10"/>
                <w:sz w:val="18"/>
                <w:szCs w:val="18"/>
              </w:rPr>
              <w:t>–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69" w:rsidRPr="00FC4769" w:rsidRDefault="00FC4769" w:rsidP="00FC4769">
            <w:pPr>
              <w:suppressAutoHyphens/>
              <w:ind w:left="-108" w:right="-108"/>
              <w:jc w:val="center"/>
              <w:rPr>
                <w:b/>
                <w:bCs/>
                <w:spacing w:val="-10"/>
                <w:sz w:val="18"/>
                <w:szCs w:val="18"/>
              </w:rPr>
            </w:pPr>
            <w:r w:rsidRPr="00FC4769">
              <w:rPr>
                <w:b/>
                <w:bCs/>
                <w:spacing w:val="-10"/>
                <w:sz w:val="18"/>
                <w:szCs w:val="18"/>
              </w:rPr>
              <w:t>0,141</w:t>
            </w:r>
          </w:p>
        </w:tc>
      </w:tr>
      <w:tr w:rsidR="00FC4769" w:rsidRPr="00FC4769" w:rsidTr="00B57FE5">
        <w:trPr>
          <w:trHeight w:val="143"/>
        </w:trPr>
        <w:tc>
          <w:tcPr>
            <w:tcW w:w="1275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769" w:rsidRPr="00FC4769" w:rsidRDefault="00FC4769" w:rsidP="00FC4769">
            <w:pPr>
              <w:suppressAutoHyphens/>
              <w:rPr>
                <w:b/>
                <w:bCs/>
                <w:color w:val="000000"/>
                <w:sz w:val="18"/>
                <w:szCs w:val="18"/>
              </w:rPr>
            </w:pPr>
            <w:r w:rsidRPr="00FC4769">
              <w:rPr>
                <w:b/>
                <w:bCs/>
                <w:color w:val="000000"/>
                <w:sz w:val="18"/>
                <w:szCs w:val="18"/>
              </w:rPr>
              <w:t>Примечание:</w:t>
            </w:r>
          </w:p>
          <w:p w:rsidR="00FC4769" w:rsidRPr="00FC4769" w:rsidRDefault="00FC4769" w:rsidP="00FC4769">
            <w:pPr>
              <w:suppressAutoHyphens/>
              <w:rPr>
                <w:color w:val="000000"/>
                <w:sz w:val="18"/>
                <w:szCs w:val="18"/>
                <w:lang w:eastAsia="en-US"/>
              </w:rPr>
            </w:pPr>
            <w:r w:rsidRPr="00FC4769">
              <w:rPr>
                <w:color w:val="000000"/>
                <w:sz w:val="18"/>
                <w:szCs w:val="18"/>
                <w:lang w:eastAsia="en-US"/>
              </w:rPr>
              <w:t>«</w:t>
            </w:r>
            <w:proofErr w:type="gramStart"/>
            <w:r w:rsidRPr="00FC4769">
              <w:rPr>
                <w:sz w:val="18"/>
                <w:szCs w:val="18"/>
                <w:lang w:eastAsia="en-US"/>
              </w:rPr>
              <w:t>–</w:t>
            </w:r>
            <w:r w:rsidRPr="00FC4769">
              <w:rPr>
                <w:color w:val="000000"/>
                <w:sz w:val="18"/>
                <w:szCs w:val="18"/>
                <w:lang w:eastAsia="en-US"/>
              </w:rPr>
              <w:t>»</w:t>
            </w:r>
            <w:r w:rsidRPr="00FC4769">
              <w:rPr>
                <w:sz w:val="18"/>
                <w:szCs w:val="18"/>
                <w:lang w:eastAsia="en-US"/>
              </w:rPr>
              <w:t>–</w:t>
            </w:r>
            <w:proofErr w:type="gramEnd"/>
            <w:r w:rsidRPr="00FC4769">
              <w:rPr>
                <w:color w:val="000000"/>
                <w:sz w:val="18"/>
                <w:szCs w:val="18"/>
                <w:lang w:eastAsia="en-US"/>
              </w:rPr>
              <w:t xml:space="preserve"> вещество не имеет значения </w:t>
            </w:r>
            <w:proofErr w:type="spellStart"/>
            <w:r w:rsidRPr="00FC4769">
              <w:rPr>
                <w:color w:val="000000"/>
                <w:sz w:val="18"/>
                <w:szCs w:val="18"/>
                <w:lang w:eastAsia="en-US"/>
              </w:rPr>
              <w:t>ПДКсс</w:t>
            </w:r>
            <w:proofErr w:type="spellEnd"/>
            <w:r w:rsidRPr="00FC4769">
              <w:rPr>
                <w:color w:val="000000"/>
                <w:sz w:val="18"/>
                <w:szCs w:val="18"/>
                <w:lang w:eastAsia="en-US"/>
              </w:rPr>
              <w:t xml:space="preserve"> согласно ГН 2.1.6.1338-03;</w:t>
            </w:r>
          </w:p>
          <w:p w:rsidR="00FC4769" w:rsidRPr="00FC4769" w:rsidRDefault="00FC4769" w:rsidP="00FC4769">
            <w:pPr>
              <w:suppressAutoHyphens/>
              <w:rPr>
                <w:bCs/>
                <w:color w:val="000000"/>
                <w:sz w:val="18"/>
                <w:szCs w:val="18"/>
                <w:highlight w:val="yellow"/>
              </w:rPr>
            </w:pPr>
            <w:r w:rsidRPr="00FC4769">
              <w:rPr>
                <w:bCs/>
                <w:color w:val="000000"/>
                <w:sz w:val="18"/>
                <w:szCs w:val="18"/>
              </w:rPr>
              <w:t xml:space="preserve">* </w:t>
            </w:r>
            <w:r w:rsidRPr="00FC4769">
              <w:rPr>
                <w:sz w:val="18"/>
                <w:szCs w:val="18"/>
                <w:lang w:eastAsia="en-US"/>
              </w:rPr>
              <w:t>–</w:t>
            </w:r>
            <w:r w:rsidRPr="00FC4769">
              <w:rPr>
                <w:bCs/>
                <w:color w:val="000000"/>
                <w:sz w:val="18"/>
                <w:szCs w:val="18"/>
              </w:rPr>
              <w:t xml:space="preserve"> данные отсутствуют, в связи с нахождением приборов на плановой поверке (ремонте)</w:t>
            </w:r>
          </w:p>
        </w:tc>
      </w:tr>
    </w:tbl>
    <w:p w:rsidR="00C41FA5" w:rsidRPr="00433623" w:rsidRDefault="00C41FA5" w:rsidP="00B57FE5">
      <w:pPr>
        <w:suppressAutoHyphens/>
        <w:spacing w:after="100" w:afterAutospacing="1" w:line="240" w:lineRule="atLeast"/>
        <w:ind w:firstLine="284"/>
        <w:jc w:val="both"/>
        <w:rPr>
          <w:sz w:val="28"/>
          <w:szCs w:val="28"/>
        </w:rPr>
      </w:pPr>
    </w:p>
    <w:sectPr w:rsidR="00C41FA5" w:rsidRPr="00433623" w:rsidSect="00FC4769">
      <w:footerReference w:type="default" r:id="rId4"/>
      <w:pgSz w:w="14855" w:h="11907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1C92" w:rsidRPr="002235EF" w:rsidRDefault="00362B38" w:rsidP="002235EF">
    <w:pPr>
      <w:pStyle w:val="a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D40"/>
    <w:rsid w:val="001062B7"/>
    <w:rsid w:val="002423BD"/>
    <w:rsid w:val="00362B38"/>
    <w:rsid w:val="00433623"/>
    <w:rsid w:val="004D40AB"/>
    <w:rsid w:val="006A4EE1"/>
    <w:rsid w:val="007053AC"/>
    <w:rsid w:val="007C0D40"/>
    <w:rsid w:val="00AB0993"/>
    <w:rsid w:val="00B57FE5"/>
    <w:rsid w:val="00BF7B0C"/>
    <w:rsid w:val="00C174A2"/>
    <w:rsid w:val="00C41FA5"/>
    <w:rsid w:val="00D75470"/>
    <w:rsid w:val="00E667C1"/>
    <w:rsid w:val="00F24EA7"/>
    <w:rsid w:val="00FC4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4D0007-4380-480D-A3DD-4C089697F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09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B0993"/>
    <w:pPr>
      <w:spacing w:before="100" w:beforeAutospacing="1" w:after="100" w:afterAutospacing="1"/>
    </w:pPr>
    <w:rPr>
      <w:lang w:eastAsia="ja-JP"/>
    </w:rPr>
  </w:style>
  <w:style w:type="character" w:styleId="a4">
    <w:name w:val="Strong"/>
    <w:basedOn w:val="a0"/>
    <w:uiPriority w:val="22"/>
    <w:qFormat/>
    <w:rsid w:val="00AB0993"/>
    <w:rPr>
      <w:b/>
      <w:bCs/>
    </w:rPr>
  </w:style>
  <w:style w:type="character" w:customStyle="1" w:styleId="apple-converted-space">
    <w:name w:val="apple-converted-space"/>
    <w:basedOn w:val="a0"/>
    <w:rsid w:val="00AB0993"/>
  </w:style>
  <w:style w:type="paragraph" w:styleId="a5">
    <w:name w:val="Balloon Text"/>
    <w:basedOn w:val="a"/>
    <w:link w:val="a6"/>
    <w:uiPriority w:val="99"/>
    <w:semiHidden/>
    <w:unhideWhenUsed/>
    <w:rsid w:val="002423B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423BD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FC476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C476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67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cp:lastPrinted>2017-04-18T12:44:00Z</cp:lastPrinted>
  <dcterms:created xsi:type="dcterms:W3CDTF">2017-04-14T09:07:00Z</dcterms:created>
  <dcterms:modified xsi:type="dcterms:W3CDTF">2017-04-19T12:11:00Z</dcterms:modified>
</cp:coreProperties>
</file>