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C65249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</w:t>
      </w:r>
      <w:r w:rsidR="003E6FBE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C65249">
        <w:rPr>
          <w:rFonts w:ascii="Times New Roman" w:hAnsi="Times New Roman"/>
          <w:sz w:val="28"/>
          <w:szCs w:val="28"/>
        </w:rPr>
        <w:t>ию</w:t>
      </w:r>
      <w:r w:rsidR="003E6FBE">
        <w:rPr>
          <w:rFonts w:ascii="Times New Roman" w:hAnsi="Times New Roman"/>
          <w:sz w:val="28"/>
          <w:szCs w:val="28"/>
        </w:rPr>
        <w:t>л</w:t>
      </w:r>
      <w:r w:rsidR="00C65249">
        <w:rPr>
          <w:rFonts w:ascii="Times New Roman" w:hAnsi="Times New Roman"/>
          <w:sz w:val="28"/>
          <w:szCs w:val="28"/>
        </w:rPr>
        <w:t>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C65249">
        <w:rPr>
          <w:rFonts w:ascii="Times New Roman" w:hAnsi="Times New Roman"/>
          <w:sz w:val="28"/>
          <w:szCs w:val="28"/>
        </w:rPr>
        <w:t>ию</w:t>
      </w:r>
      <w:r w:rsidR="003E6FBE">
        <w:rPr>
          <w:rFonts w:ascii="Times New Roman" w:hAnsi="Times New Roman"/>
          <w:sz w:val="28"/>
          <w:szCs w:val="28"/>
        </w:rPr>
        <w:t>л</w:t>
      </w:r>
      <w:r w:rsidR="00C65249">
        <w:rPr>
          <w:rFonts w:ascii="Times New Roman" w:hAnsi="Times New Roman"/>
          <w:sz w:val="28"/>
          <w:szCs w:val="28"/>
        </w:rPr>
        <w:t>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3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57"/>
        <w:gridCol w:w="709"/>
        <w:gridCol w:w="709"/>
        <w:gridCol w:w="709"/>
        <w:gridCol w:w="850"/>
        <w:gridCol w:w="758"/>
        <w:gridCol w:w="850"/>
        <w:gridCol w:w="851"/>
        <w:gridCol w:w="783"/>
        <w:gridCol w:w="766"/>
        <w:gridCol w:w="789"/>
        <w:gridCol w:w="771"/>
        <w:gridCol w:w="850"/>
        <w:gridCol w:w="851"/>
        <w:gridCol w:w="850"/>
        <w:gridCol w:w="851"/>
        <w:gridCol w:w="718"/>
        <w:gridCol w:w="652"/>
        <w:gridCol w:w="850"/>
      </w:tblGrid>
      <w:tr w:rsidR="00D83626" w:rsidRPr="005A0DBB" w:rsidTr="003E48E1">
        <w:trPr>
          <w:jc w:val="center"/>
        </w:trPr>
        <w:tc>
          <w:tcPr>
            <w:tcW w:w="1157" w:type="dxa"/>
            <w:vAlign w:val="center"/>
          </w:tcPr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D83626" w:rsidRPr="003E48E1" w:rsidRDefault="007E10AF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 СО</w:t>
            </w:r>
          </w:p>
        </w:tc>
        <w:tc>
          <w:tcPr>
            <w:tcW w:w="709" w:type="dxa"/>
            <w:vAlign w:val="center"/>
          </w:tcPr>
          <w:p w:rsidR="00D83626" w:rsidRPr="003E48E1" w:rsidRDefault="003E48E1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D83626" w:rsidRPr="003E48E1" w:rsidRDefault="003E48E1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:rsidR="00D83626" w:rsidRPr="003E48E1" w:rsidRDefault="003E48E1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758" w:type="dxa"/>
            <w:vAlign w:val="center"/>
          </w:tcPr>
          <w:p w:rsidR="00D83626" w:rsidRPr="003E48E1" w:rsidRDefault="003E48E1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:rsidR="00D83626" w:rsidRPr="003E48E1" w:rsidRDefault="003E48E1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851" w:type="dxa"/>
            <w:vAlign w:val="center"/>
          </w:tcPr>
          <w:p w:rsidR="00D83626" w:rsidRPr="003E48E1" w:rsidRDefault="00D83626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</w:t>
            </w:r>
          </w:p>
        </w:tc>
        <w:tc>
          <w:tcPr>
            <w:tcW w:w="783" w:type="dxa"/>
            <w:vAlign w:val="center"/>
          </w:tcPr>
          <w:p w:rsidR="00D83626" w:rsidRPr="003E48E1" w:rsidRDefault="00D83626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766" w:type="dxa"/>
            <w:vAlign w:val="center"/>
          </w:tcPr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В</w:t>
            </w:r>
            <w:r w:rsidR="003A5F3C">
              <w:rPr>
                <w:rFonts w:ascii="Times New Roman" w:hAnsi="Times New Roman"/>
                <w:b/>
                <w:sz w:val="18"/>
                <w:szCs w:val="18"/>
              </w:rPr>
              <w:t>зв</w:t>
            </w:r>
            <w:proofErr w:type="spellEnd"/>
            <w:r w:rsidR="003A5F3C">
              <w:rPr>
                <w:rFonts w:ascii="Times New Roman" w:hAnsi="Times New Roman"/>
                <w:b/>
                <w:sz w:val="18"/>
                <w:szCs w:val="18"/>
              </w:rPr>
              <w:t>. частицы, РМ2,5</w:t>
            </w:r>
          </w:p>
        </w:tc>
        <w:tc>
          <w:tcPr>
            <w:tcW w:w="789" w:type="dxa"/>
          </w:tcPr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</w:t>
            </w:r>
          </w:p>
          <w:p w:rsidR="00D83626" w:rsidRPr="003E48E1" w:rsidRDefault="00D83626" w:rsidP="003A5F3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ы, РМ10</w:t>
            </w:r>
          </w:p>
        </w:tc>
        <w:tc>
          <w:tcPr>
            <w:tcW w:w="771" w:type="dxa"/>
            <w:vAlign w:val="center"/>
          </w:tcPr>
          <w:p w:rsidR="00D83626" w:rsidRPr="003E48E1" w:rsidRDefault="007E10AF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  <w:tc>
          <w:tcPr>
            <w:tcW w:w="850" w:type="dxa"/>
            <w:vAlign w:val="center"/>
          </w:tcPr>
          <w:p w:rsidR="00D83626" w:rsidRPr="003E48E1" w:rsidRDefault="007E10AF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851" w:type="dxa"/>
            <w:vAlign w:val="center"/>
          </w:tcPr>
          <w:p w:rsidR="00D83626" w:rsidRPr="003E48E1" w:rsidRDefault="007E10AF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850" w:type="dxa"/>
            <w:vAlign w:val="center"/>
          </w:tcPr>
          <w:p w:rsidR="00D83626" w:rsidRPr="003E48E1" w:rsidRDefault="007E10AF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Этилбензол 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851" w:type="dxa"/>
            <w:vAlign w:val="center"/>
          </w:tcPr>
          <w:p w:rsidR="00D83626" w:rsidRPr="003E48E1" w:rsidRDefault="007E10AF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718" w:type="dxa"/>
            <w:vAlign w:val="center"/>
          </w:tcPr>
          <w:p w:rsidR="00D83626" w:rsidRPr="003E48E1" w:rsidRDefault="007E10AF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О-ксилол 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652" w:type="dxa"/>
          </w:tcPr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83626" w:rsidRPr="003E48E1" w:rsidRDefault="007E10AF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D83626" w:rsidRPr="003E48E1" w:rsidRDefault="00D83626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850" w:type="dxa"/>
          </w:tcPr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83626" w:rsidRPr="003E48E1" w:rsidRDefault="007E10AF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Хлорбензол 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D83626" w:rsidRPr="005A0DBB" w:rsidTr="003E48E1">
        <w:trPr>
          <w:trHeight w:val="297"/>
          <w:jc w:val="center"/>
        </w:trPr>
        <w:tc>
          <w:tcPr>
            <w:tcW w:w="1157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7E1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7E1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3626" w:rsidRPr="00125706" w:rsidRDefault="00D83626" w:rsidP="007E1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7E1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8" w:type="dxa"/>
            <w:vAlign w:val="center"/>
          </w:tcPr>
          <w:p w:rsidR="00D83626" w:rsidRPr="00125706" w:rsidRDefault="00D83626" w:rsidP="007E1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7E1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7E1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783" w:type="dxa"/>
            <w:vAlign w:val="center"/>
          </w:tcPr>
          <w:p w:rsidR="00D83626" w:rsidRPr="00125706" w:rsidRDefault="00D83626" w:rsidP="007E1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766" w:type="dxa"/>
            <w:vAlign w:val="center"/>
          </w:tcPr>
          <w:p w:rsidR="00D83626" w:rsidRPr="00125706" w:rsidRDefault="00D83626" w:rsidP="007E1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789" w:type="dxa"/>
          </w:tcPr>
          <w:p w:rsidR="00D8362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D83626" w:rsidRPr="00125706" w:rsidRDefault="00D83626" w:rsidP="007E1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98</w:t>
            </w:r>
          </w:p>
        </w:tc>
        <w:tc>
          <w:tcPr>
            <w:tcW w:w="771" w:type="dxa"/>
            <w:vAlign w:val="center"/>
          </w:tcPr>
          <w:p w:rsidR="00D83626" w:rsidRPr="00125706" w:rsidRDefault="00D83626" w:rsidP="007E10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7E10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3A5F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3A5F3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7E10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718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  <w:tc>
          <w:tcPr>
            <w:tcW w:w="652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D83626" w:rsidRPr="005A0DBB" w:rsidTr="003E48E1">
        <w:trPr>
          <w:jc w:val="center"/>
        </w:trPr>
        <w:tc>
          <w:tcPr>
            <w:tcW w:w="1157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758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783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66" w:type="dxa"/>
            <w:vAlign w:val="center"/>
          </w:tcPr>
          <w:p w:rsidR="00D8362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89" w:type="dxa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71" w:type="dxa"/>
            <w:vAlign w:val="center"/>
          </w:tcPr>
          <w:p w:rsidR="00D83626" w:rsidRPr="00125706" w:rsidRDefault="00D83626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718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52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7360EF" w:rsidRPr="00717C52" w:rsidTr="007360E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360EF" w:rsidRPr="00717C52" w:rsidRDefault="007360EF" w:rsidP="003E48E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7360EF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7360EF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7360EF" w:rsidRPr="003E48E1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7360EF" w:rsidRPr="00BE2EA2" w:rsidRDefault="007360EF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7360EF" w:rsidRPr="00BE2EA2" w:rsidRDefault="007360EF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7360EF" w:rsidRPr="00BE2EA2" w:rsidRDefault="007360EF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7360EF" w:rsidRPr="00BE2EA2" w:rsidRDefault="007360EF" w:rsidP="003A5F3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7360EF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7360EF" w:rsidRPr="00717C52" w:rsidTr="007360E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60EF" w:rsidRPr="00717C52" w:rsidRDefault="007360EF" w:rsidP="003E48E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66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7360EF" w:rsidRPr="00717C52" w:rsidTr="007360EF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7360EF" w:rsidRDefault="007360EF" w:rsidP="003E48E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7360EF" w:rsidRDefault="007360EF" w:rsidP="003E48E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7360EF" w:rsidRPr="00717C52" w:rsidRDefault="007360EF" w:rsidP="003E48E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7360EF" w:rsidRPr="00AF0B94" w:rsidRDefault="007360EF" w:rsidP="003A5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3A5F3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7360EF" w:rsidRPr="00AF0B94" w:rsidRDefault="003A5F3C" w:rsidP="003A5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0,017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7360EF" w:rsidRPr="00AF0B94" w:rsidRDefault="007360EF" w:rsidP="003A5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3A5F3C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7360EF" w:rsidRPr="00AF0B94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7360EF" w:rsidRPr="00AF0B94" w:rsidRDefault="00C26B1F" w:rsidP="003A5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7360EF" w:rsidRPr="00AF0B94" w:rsidRDefault="007360EF" w:rsidP="00C26B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26B1F">
              <w:rPr>
                <w:rFonts w:ascii="Times New Roman" w:hAnsi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7360EF" w:rsidRPr="00AF0B94" w:rsidRDefault="007360EF" w:rsidP="00C26B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  <w:r w:rsidR="00C26B1F">
              <w:rPr>
                <w:rFonts w:ascii="Times New Roman" w:hAnsi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7360EF" w:rsidRPr="00AF0B94" w:rsidRDefault="007360EF" w:rsidP="00C26B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26B1F">
              <w:rPr>
                <w:rFonts w:ascii="Times New Roman" w:hAnsi="Times New Roman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7360EF" w:rsidRPr="00AF0B94" w:rsidRDefault="007360EF" w:rsidP="00C26B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26B1F">
              <w:rPr>
                <w:rFonts w:ascii="Times New Roman" w:hAnsi="Times New Roman"/>
                <w:color w:val="000000"/>
                <w:sz w:val="18"/>
                <w:szCs w:val="18"/>
              </w:rPr>
              <w:t>0669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7360EF" w:rsidRDefault="007360EF" w:rsidP="00C26B1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C26B1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202</w:t>
            </w:r>
          </w:p>
          <w:p w:rsidR="00E920C3" w:rsidRPr="00AF0B94" w:rsidRDefault="00E920C3" w:rsidP="00C26B1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7360EF" w:rsidRPr="00AF0B94" w:rsidRDefault="007360EF" w:rsidP="003E48E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1,519</w:t>
            </w:r>
          </w:p>
        </w:tc>
      </w:tr>
      <w:tr w:rsidR="007360EF" w:rsidRPr="00BE2EA2" w:rsidTr="007360E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60EF" w:rsidRPr="00717C52" w:rsidRDefault="007360EF" w:rsidP="003E48E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0, 1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96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3E48E1" w:rsidRDefault="003E48E1" w:rsidP="003E48E1">
      <w:pPr>
        <w:spacing w:after="0" w:line="240" w:lineRule="auto"/>
        <w:ind w:right="-285"/>
        <w:rPr>
          <w:rFonts w:ascii="Times New Roman" w:hAnsi="Times New Roman"/>
          <w:color w:val="000000"/>
          <w:sz w:val="20"/>
          <w:szCs w:val="20"/>
        </w:rPr>
      </w:pPr>
    </w:p>
    <w:p w:rsidR="003E48E1" w:rsidRDefault="003E48E1" w:rsidP="003E48E1">
      <w:pPr>
        <w:spacing w:after="0" w:line="240" w:lineRule="auto"/>
        <w:ind w:right="-285"/>
        <w:rPr>
          <w:rFonts w:ascii="Times New Roman" w:hAnsi="Times New Roman"/>
          <w:color w:val="000000"/>
          <w:sz w:val="20"/>
          <w:szCs w:val="20"/>
        </w:rPr>
      </w:pPr>
    </w:p>
    <w:p w:rsidR="003E48E1" w:rsidRPr="00AF1761" w:rsidRDefault="003E48E1" w:rsidP="003E48E1">
      <w:pPr>
        <w:spacing w:after="0" w:line="240" w:lineRule="auto"/>
        <w:ind w:right="-285"/>
        <w:rPr>
          <w:rFonts w:ascii="Times New Roman" w:hAnsi="Times New Roman"/>
          <w:color w:val="000000"/>
          <w:sz w:val="20"/>
          <w:szCs w:val="20"/>
        </w:rPr>
      </w:pPr>
    </w:p>
    <w:tbl>
      <w:tblPr>
        <w:tblStyle w:val="a6"/>
        <w:tblW w:w="15064" w:type="dxa"/>
        <w:tblLook w:val="04A0" w:firstRow="1" w:lastRow="0" w:firstColumn="1" w:lastColumn="0" w:noHBand="0" w:noVBand="1"/>
      </w:tblPr>
      <w:tblGrid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7360EF" w:rsidTr="0051231A">
        <w:tc>
          <w:tcPr>
            <w:tcW w:w="1076" w:type="dxa"/>
            <w:vAlign w:val="center"/>
          </w:tcPr>
          <w:p w:rsidR="003E48E1" w:rsidRPr="00AF0B94" w:rsidRDefault="003E48E1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3E48E1" w:rsidRPr="00CF1A12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3E48E1" w:rsidRPr="00AF0B94" w:rsidRDefault="003E48E1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3E48E1" w:rsidRPr="00AF0B94" w:rsidRDefault="003E48E1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7360EF" w:rsidTr="0051231A">
        <w:tc>
          <w:tcPr>
            <w:tcW w:w="1076" w:type="dxa"/>
            <w:vAlign w:val="center"/>
          </w:tcPr>
          <w:p w:rsidR="003E48E1" w:rsidRPr="00717C52" w:rsidRDefault="003E48E1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360EF" w:rsidTr="0051231A">
        <w:tc>
          <w:tcPr>
            <w:tcW w:w="1076" w:type="dxa"/>
            <w:shd w:val="clear" w:color="auto" w:fill="FFFFFF" w:themeFill="background1"/>
            <w:vAlign w:val="center"/>
          </w:tcPr>
          <w:p w:rsidR="003E48E1" w:rsidRPr="00717C52" w:rsidRDefault="003E48E1" w:rsidP="0051231A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Default="007360EF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Default="007360EF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Default="007360EF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1,524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7360EF" w:rsidRPr="00AF0B94" w:rsidTr="003A5F3C">
        <w:tc>
          <w:tcPr>
            <w:tcW w:w="1076" w:type="dxa"/>
          </w:tcPr>
          <w:p w:rsidR="003E48E1" w:rsidRPr="00717C52" w:rsidRDefault="003E48E1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3E48E1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C0434A" w:rsidRPr="00717C5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434A" w:rsidRPr="00717C52" w:rsidRDefault="00C0434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C0434A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C0434A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C0434A" w:rsidRPr="003E48E1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C0434A" w:rsidRPr="00BE2EA2" w:rsidRDefault="003A5F3C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C0434A" w:rsidRPr="00BE2EA2" w:rsidRDefault="00C0434A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C0434A" w:rsidRPr="00BE2EA2" w:rsidRDefault="00C0434A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РМ2,5</w:t>
            </w:r>
          </w:p>
        </w:tc>
        <w:tc>
          <w:tcPr>
            <w:tcW w:w="1173" w:type="dxa"/>
          </w:tcPr>
          <w:p w:rsidR="00C0434A" w:rsidRPr="00BE2EA2" w:rsidRDefault="00C0434A" w:rsidP="003A5F3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C0434A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C0434A" w:rsidRPr="00717C5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434A" w:rsidRPr="00717C52" w:rsidRDefault="00C0434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66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C0434A" w:rsidRPr="00717C52" w:rsidTr="0051231A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C0434A" w:rsidRDefault="00C0434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C0434A" w:rsidRDefault="00C0434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C0434A" w:rsidRPr="00717C52" w:rsidRDefault="00C0434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C0434A" w:rsidRPr="00AF0B94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51231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C0434A" w:rsidRPr="00AF0B94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1231A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C0434A" w:rsidRPr="00AF0B94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51231A">
              <w:rPr>
                <w:rFonts w:ascii="Times New Roman" w:hAnsi="Times New Roman"/>
                <w:color w:val="000000"/>
                <w:sz w:val="18"/>
                <w:szCs w:val="18"/>
              </w:rPr>
              <w:t>,04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C0434A" w:rsidRPr="00AF0B94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C0434A" w:rsidRPr="00AF0B94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1231A">
              <w:rPr>
                <w:rFonts w:ascii="Times New Roman" w:hAnsi="Times New Roman"/>
                <w:color w:val="000000"/>
                <w:sz w:val="18"/>
                <w:szCs w:val="18"/>
              </w:rPr>
              <w:t>006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C0434A" w:rsidRPr="00AF0B94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231A">
              <w:rPr>
                <w:rFonts w:ascii="Times New Roman" w:hAnsi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C0434A" w:rsidRPr="00AF0B94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1231A">
              <w:rPr>
                <w:rFonts w:ascii="Times New Roman" w:hAnsi="Times New Roman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C0434A" w:rsidRPr="00AF0B94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231A">
              <w:rPr>
                <w:rFonts w:ascii="Times New Roman" w:hAnsi="Times New Roman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C0434A" w:rsidRPr="00AF0B94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1231A">
              <w:rPr>
                <w:rFonts w:ascii="Times New Roman" w:hAnsi="Times New Roman"/>
                <w:color w:val="000000"/>
                <w:sz w:val="18"/>
                <w:szCs w:val="18"/>
              </w:rPr>
              <w:t>0479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C0434A" w:rsidRPr="00AF0B94" w:rsidRDefault="00C0434A" w:rsidP="005123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51231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134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C0434A" w:rsidRPr="00AF0B94" w:rsidRDefault="00C0434A" w:rsidP="005123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1231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063</w:t>
            </w:r>
          </w:p>
        </w:tc>
      </w:tr>
      <w:tr w:rsidR="00C0434A" w:rsidRPr="00BE2EA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434A" w:rsidRPr="00717C52" w:rsidRDefault="00C0434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0, 1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96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064" w:type="dxa"/>
        <w:tblLook w:val="04A0" w:firstRow="1" w:lastRow="0" w:firstColumn="1" w:lastColumn="0" w:noHBand="0" w:noVBand="1"/>
      </w:tblPr>
      <w:tblGrid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C0434A" w:rsidTr="0051231A">
        <w:tc>
          <w:tcPr>
            <w:tcW w:w="1076" w:type="dxa"/>
            <w:vAlign w:val="center"/>
          </w:tcPr>
          <w:p w:rsidR="00C0434A" w:rsidRPr="00AF0B94" w:rsidRDefault="00C0434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C0434A" w:rsidRPr="00CF1A12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C0434A" w:rsidRPr="00AF0B94" w:rsidRDefault="00C0434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C0434A" w:rsidRPr="00AF0B94" w:rsidRDefault="00C0434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C0434A" w:rsidTr="0051231A">
        <w:tc>
          <w:tcPr>
            <w:tcW w:w="1076" w:type="dxa"/>
            <w:vAlign w:val="center"/>
          </w:tcPr>
          <w:p w:rsidR="00C0434A" w:rsidRPr="00717C52" w:rsidRDefault="00C0434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C0434A" w:rsidTr="0051231A">
        <w:tc>
          <w:tcPr>
            <w:tcW w:w="1076" w:type="dxa"/>
            <w:shd w:val="clear" w:color="auto" w:fill="FFFFFF" w:themeFill="background1"/>
            <w:vAlign w:val="center"/>
          </w:tcPr>
          <w:p w:rsidR="00C0434A" w:rsidRPr="00717C52" w:rsidRDefault="00C0434A" w:rsidP="0051231A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231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231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1231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064</w:t>
            </w: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51231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</w:tr>
      <w:tr w:rsidR="00C0434A" w:rsidRPr="00AF0B94" w:rsidTr="0051231A">
        <w:tc>
          <w:tcPr>
            <w:tcW w:w="1076" w:type="dxa"/>
          </w:tcPr>
          <w:p w:rsidR="00C0434A" w:rsidRPr="00717C52" w:rsidRDefault="00C0434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Pr="005A0DBB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51231A" w:rsidRPr="005A0DBB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51231A" w:rsidRPr="00717C5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231A" w:rsidRPr="00717C52" w:rsidRDefault="0051231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51231A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51231A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51231A" w:rsidRPr="003E48E1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51231A" w:rsidRPr="00BE2EA2" w:rsidRDefault="0051231A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</w:t>
            </w:r>
          </w:p>
        </w:tc>
        <w:tc>
          <w:tcPr>
            <w:tcW w:w="1339" w:type="dxa"/>
            <w:vAlign w:val="center"/>
            <w:hideMark/>
          </w:tcPr>
          <w:p w:rsidR="0051231A" w:rsidRPr="00BE2EA2" w:rsidRDefault="0051231A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51231A" w:rsidRPr="00BE2EA2" w:rsidRDefault="0051231A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РМ2,5</w:t>
            </w:r>
          </w:p>
        </w:tc>
        <w:tc>
          <w:tcPr>
            <w:tcW w:w="1173" w:type="dxa"/>
          </w:tcPr>
          <w:p w:rsidR="0051231A" w:rsidRPr="00BE2EA2" w:rsidRDefault="0051231A" w:rsidP="003A5F3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51231A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51231A" w:rsidRPr="00717C5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1A" w:rsidRPr="00717C52" w:rsidRDefault="0051231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66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51231A" w:rsidRPr="00717C52" w:rsidTr="0051231A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51231A" w:rsidRDefault="0051231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51231A" w:rsidRDefault="0051231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51231A" w:rsidRPr="00717C52" w:rsidRDefault="0051231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0,005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0,023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0,0036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0,0002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0,1289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0,00164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0,00486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0,0447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1,109</w:t>
            </w:r>
          </w:p>
        </w:tc>
      </w:tr>
      <w:tr w:rsidR="0051231A" w:rsidRPr="00BE2EA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1A" w:rsidRPr="00717C52" w:rsidRDefault="0051231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51231A" w:rsidRPr="00BE2EA2" w:rsidRDefault="003A5F3C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064" w:type="dxa"/>
        <w:tblLook w:val="04A0" w:firstRow="1" w:lastRow="0" w:firstColumn="1" w:lastColumn="0" w:noHBand="0" w:noVBand="1"/>
      </w:tblPr>
      <w:tblGrid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51231A" w:rsidTr="0051231A">
        <w:tc>
          <w:tcPr>
            <w:tcW w:w="1076" w:type="dxa"/>
            <w:vAlign w:val="center"/>
          </w:tcPr>
          <w:p w:rsidR="0051231A" w:rsidRPr="00AF0B94" w:rsidRDefault="0051231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51231A" w:rsidRPr="00CF1A12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51231A" w:rsidTr="0051231A">
        <w:tc>
          <w:tcPr>
            <w:tcW w:w="1076" w:type="dxa"/>
            <w:vAlign w:val="center"/>
          </w:tcPr>
          <w:p w:rsidR="0051231A" w:rsidRPr="00717C52" w:rsidRDefault="0051231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51231A" w:rsidTr="0051231A">
        <w:tc>
          <w:tcPr>
            <w:tcW w:w="1076" w:type="dxa"/>
            <w:shd w:val="clear" w:color="auto" w:fill="FFFFFF" w:themeFill="background1"/>
            <w:vAlign w:val="center"/>
          </w:tcPr>
          <w:p w:rsidR="0051231A" w:rsidRPr="00717C52" w:rsidRDefault="0051231A" w:rsidP="0051231A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AE526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E526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AE526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AE526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109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AE526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AE526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51231A" w:rsidRPr="00AF0B94" w:rsidTr="0051231A">
        <w:tc>
          <w:tcPr>
            <w:tcW w:w="1076" w:type="dxa"/>
          </w:tcPr>
          <w:p w:rsidR="0051231A" w:rsidRPr="00717C52" w:rsidRDefault="0051231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51231A" w:rsidRDefault="0051231A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C65249">
        <w:rPr>
          <w:rFonts w:ascii="Times New Roman" w:eastAsiaTheme="minorEastAsia" w:hAnsi="Times New Roman"/>
          <w:sz w:val="28"/>
          <w:szCs w:val="28"/>
        </w:rPr>
        <w:t>июнь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3C753D">
        <w:rPr>
          <w:rFonts w:ascii="Times New Roman" w:eastAsiaTheme="minorEastAsia" w:hAnsi="Times New Roman"/>
          <w:sz w:val="28"/>
          <w:szCs w:val="28"/>
        </w:rPr>
        <w:t>2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4325D" w:rsidRDefault="00E4325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3E6FBE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3E6FBE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3E6FBE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28F2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B107C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998457E" wp14:editId="11AEDCBA">
            <wp:extent cx="5524500" cy="4030980"/>
            <wp:effectExtent l="0" t="0" r="0" b="0"/>
            <wp:docPr id="3" name="Рисунок 3" descr="Z:\Отдел экологического мониторинга\ОТЧЕТЫ!\ОТЧЕТЫ 2022\Июль\Приложение к отчету июл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2\Июль\Приложение к отчету июл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03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3E6FBE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3E6FBE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3E6FBE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5428F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B107CC">
        <w:rPr>
          <w:rFonts w:ascii="Times New Roman" w:hAnsi="Times New Roman"/>
          <w:noProof/>
        </w:rPr>
        <w:drawing>
          <wp:inline distT="0" distB="0" distL="0" distR="0" wp14:anchorId="6D0D2F8C" wp14:editId="2DE5FE8E">
            <wp:extent cx="5524500" cy="4312920"/>
            <wp:effectExtent l="0" t="0" r="0" b="0"/>
            <wp:docPr id="1" name="Рисунок 1" descr="Z:\Отдел экологического мониторинга\ОТЧЕТЫ!\ОТЧЕТЫ 2022\Июль\Приложение к отчету июл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2\Июль\Приложение к отчету июл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40EEC" w:rsidRDefault="00540EE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3E6FBE">
        <w:rPr>
          <w:rFonts w:ascii="Times New Roman" w:hAnsi="Times New Roman"/>
          <w:lang w:eastAsia="en-US"/>
        </w:rPr>
        <w:t>7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3E6FBE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3E6FBE">
        <w:rPr>
          <w:rFonts w:ascii="Times New Roman" w:hAnsi="Times New Roman"/>
          <w:lang w:eastAsia="en-US"/>
        </w:rPr>
        <w:t>7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5428F2" w:rsidP="005428F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E3C5D">
        <w:rPr>
          <w:rFonts w:ascii="Times New Roman" w:hAnsi="Times New Roman"/>
          <w:noProof/>
        </w:rPr>
        <w:drawing>
          <wp:inline distT="0" distB="0" distL="0" distR="0" wp14:anchorId="3E6773F7" wp14:editId="21D8A83E">
            <wp:extent cx="6621780" cy="4503420"/>
            <wp:effectExtent l="0" t="0" r="0" b="0"/>
            <wp:docPr id="4" name="Рисунок 4" descr="Z:\Отдел экологического мониторинга\ОТЧЕТЫ!\ОТЧЕТЫ 2022\Июль\Приложение к отчету ию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Отдел экологического мониторинга\ОТЧЕТЫ!\ОТЧЕТЫ 2022\Июль\Приложение к отчету ию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780" cy="450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231A" w:rsidRDefault="0051231A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3E6FBE">
        <w:rPr>
          <w:rFonts w:ascii="Times New Roman" w:hAnsi="Times New Roman"/>
          <w:lang w:eastAsia="en-US"/>
        </w:rPr>
        <w:t>7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по 3</w:t>
      </w:r>
      <w:r w:rsidR="003E6FBE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3E6FBE">
        <w:rPr>
          <w:rFonts w:ascii="Times New Roman" w:hAnsi="Times New Roman"/>
          <w:lang w:eastAsia="en-US"/>
        </w:rPr>
        <w:t>7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5428F2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A6906">
        <w:rPr>
          <w:rFonts w:ascii="Times New Roman" w:hAnsi="Times New Roman"/>
          <w:noProof/>
        </w:rPr>
        <w:drawing>
          <wp:inline distT="0" distB="0" distL="0" distR="0" wp14:anchorId="5DEBDC63" wp14:editId="3C72A0F9">
            <wp:extent cx="5471160" cy="3322320"/>
            <wp:effectExtent l="0" t="0" r="0" b="0"/>
            <wp:docPr id="9" name="Рисунок 9" descr="Z:\Отдел экологического мониторинга\ОТЧЕТЫ!\ОТЧЕТЫ 2022\Июнь\Приложение к отчету июнь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Z:\Отдел экологического мониторинга\ОТЧЕТЫ!\ОТЧЕТЫ 2022\Июнь\Приложение к отчету июнь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160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Pr="005A0DBB" w:rsidRDefault="00540EE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220D07">
        <w:rPr>
          <w:rFonts w:ascii="Times New Roman" w:hAnsi="Times New Roman"/>
          <w:sz w:val="28"/>
          <w:szCs w:val="28"/>
        </w:rPr>
        <w:t>1,9</w:t>
      </w:r>
      <w:r w:rsidR="00086A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086A8D">
        <w:rPr>
          <w:rFonts w:ascii="Times New Roman" w:hAnsi="Times New Roman"/>
          <w:sz w:val="28"/>
          <w:szCs w:val="28"/>
        </w:rPr>
        <w:t>9,</w:t>
      </w:r>
      <w:r w:rsidR="007E10AF">
        <w:rPr>
          <w:rFonts w:ascii="Times New Roman" w:hAnsi="Times New Roman"/>
          <w:sz w:val="28"/>
          <w:szCs w:val="28"/>
        </w:rPr>
        <w:t>3</w:t>
      </w:r>
      <w:r w:rsidR="00086A8D">
        <w:rPr>
          <w:rFonts w:ascii="Times New Roman" w:hAnsi="Times New Roman"/>
          <w:sz w:val="28"/>
          <w:szCs w:val="28"/>
        </w:rPr>
        <w:t xml:space="preserve">мкР/час,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086A8D">
        <w:rPr>
          <w:rFonts w:ascii="Times New Roman" w:hAnsi="Times New Roman"/>
          <w:sz w:val="28"/>
          <w:szCs w:val="28"/>
        </w:rPr>
        <w:t>11,</w:t>
      </w:r>
      <w:r w:rsidR="007E10AF">
        <w:rPr>
          <w:rFonts w:ascii="Times New Roman" w:hAnsi="Times New Roman"/>
          <w:sz w:val="28"/>
          <w:szCs w:val="28"/>
        </w:rPr>
        <w:t>8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3E6FBE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C65249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headerReference w:type="default" r:id="rId11"/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31A" w:rsidRDefault="0051231A" w:rsidP="00C0434A">
      <w:pPr>
        <w:spacing w:after="0" w:line="240" w:lineRule="auto"/>
      </w:pPr>
      <w:r>
        <w:separator/>
      </w:r>
    </w:p>
  </w:endnote>
  <w:endnote w:type="continuationSeparator" w:id="0">
    <w:p w:rsidR="0051231A" w:rsidRDefault="0051231A" w:rsidP="00C04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31A" w:rsidRDefault="0051231A" w:rsidP="00C0434A">
      <w:pPr>
        <w:spacing w:after="0" w:line="240" w:lineRule="auto"/>
      </w:pPr>
      <w:r>
        <w:separator/>
      </w:r>
    </w:p>
  </w:footnote>
  <w:footnote w:type="continuationSeparator" w:id="0">
    <w:p w:rsidR="0051231A" w:rsidRDefault="0051231A" w:rsidP="00C04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231A" w:rsidRDefault="0051231A" w:rsidP="00C0434A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3C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48E1"/>
    <w:rsid w:val="003E578B"/>
    <w:rsid w:val="003E5EC6"/>
    <w:rsid w:val="003E62BA"/>
    <w:rsid w:val="003E6334"/>
    <w:rsid w:val="003E6FBE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31A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8F2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0EF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0AF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26F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34A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6B1F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249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325D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0F6"/>
    <w:rsid w:val="00E91245"/>
    <w:rsid w:val="00E916AF"/>
    <w:rsid w:val="00E91ABA"/>
    <w:rsid w:val="00E920C3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3E4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04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434A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04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434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EB866-9DD1-4BD9-AEFE-A4EE429ED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7406</TotalTime>
  <Pages>8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430</cp:revision>
  <cp:lastPrinted>2022-08-04T05:50:00Z</cp:lastPrinted>
  <dcterms:created xsi:type="dcterms:W3CDTF">2015-08-07T11:31:00Z</dcterms:created>
  <dcterms:modified xsi:type="dcterms:W3CDTF">2022-08-04T06:01:00Z</dcterms:modified>
</cp:coreProperties>
</file>