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8537F3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B41DC">
        <w:rPr>
          <w:rFonts w:ascii="Times New Roman" w:hAnsi="Times New Roman"/>
          <w:sz w:val="28"/>
          <w:szCs w:val="28"/>
        </w:rPr>
        <w:t>ОКТЯБРЬ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41634F">
        <w:rPr>
          <w:rFonts w:ascii="Times New Roman" w:hAnsi="Times New Roman"/>
          <w:sz w:val="28"/>
          <w:szCs w:val="28"/>
        </w:rPr>
        <w:t>5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октябре</w:t>
      </w:r>
      <w:r w:rsidR="00EA2E79">
        <w:rPr>
          <w:rFonts w:ascii="Times New Roman" w:hAnsi="Times New Roman"/>
          <w:sz w:val="28"/>
          <w:szCs w:val="28"/>
        </w:rPr>
        <w:t xml:space="preserve"> 2015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186FD5" w:rsidRDefault="00186FD5" w:rsidP="0021271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2B41DC">
        <w:rPr>
          <w:rFonts w:ascii="Times New Roman" w:hAnsi="Times New Roman"/>
          <w:sz w:val="28"/>
          <w:szCs w:val="28"/>
        </w:rPr>
        <w:t>октябрь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41634F">
        <w:rPr>
          <w:rFonts w:ascii="Times New Roman" w:hAnsi="Times New Roman"/>
          <w:sz w:val="28"/>
          <w:szCs w:val="28"/>
        </w:rPr>
        <w:t>5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9E4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2B41DC" w:rsidP="006A4A6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1,170</w:t>
            </w:r>
          </w:p>
        </w:tc>
        <w:tc>
          <w:tcPr>
            <w:tcW w:w="716" w:type="dxa"/>
            <w:vAlign w:val="bottom"/>
          </w:tcPr>
          <w:p w:rsidR="00E41787" w:rsidRPr="003373C7" w:rsidRDefault="002B41DC" w:rsidP="00631BF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1,170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E41787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3373C7"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5038CB" w:rsidP="003373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4A07E0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6" w:type="dxa"/>
            <w:vAlign w:val="bottom"/>
          </w:tcPr>
          <w:p w:rsidR="00B22A25" w:rsidRPr="00F85271" w:rsidRDefault="00B1761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B1761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F85271" w:rsidRDefault="00B17615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9" w:type="dxa"/>
            <w:vAlign w:val="bottom"/>
          </w:tcPr>
          <w:p w:rsidR="00B22A25" w:rsidRPr="00F85271" w:rsidRDefault="00B22A25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37654" w:rsidRPr="00EA2E79" w:rsidRDefault="00E37654" w:rsidP="00EA2E79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805" w:type="dxa"/>
        <w:tblInd w:w="103" w:type="dxa"/>
        <w:tblLook w:val="04A0" w:firstRow="1" w:lastRow="0" w:firstColumn="1" w:lastColumn="0" w:noHBand="0" w:noVBand="1"/>
      </w:tblPr>
      <w:tblGrid>
        <w:gridCol w:w="2006"/>
        <w:gridCol w:w="708"/>
        <w:gridCol w:w="817"/>
        <w:gridCol w:w="707"/>
        <w:gridCol w:w="707"/>
        <w:gridCol w:w="707"/>
        <w:gridCol w:w="766"/>
        <w:gridCol w:w="794"/>
        <w:gridCol w:w="1676"/>
        <w:gridCol w:w="905"/>
        <w:gridCol w:w="872"/>
        <w:gridCol w:w="1440"/>
        <w:gridCol w:w="920"/>
        <w:gridCol w:w="920"/>
        <w:gridCol w:w="860"/>
      </w:tblGrid>
      <w:tr w:rsidR="00B4383C" w:rsidRPr="006F5C24" w:rsidTr="00580E20">
        <w:trPr>
          <w:trHeight w:val="802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B4383C" w:rsidRPr="00B4383C" w:rsidTr="00580E20">
        <w:trPr>
          <w:trHeight w:val="28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383C" w:rsidRPr="00F85271" w:rsidRDefault="00D6264B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D6264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7E1D9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98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7E1D9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AD3B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D3B1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7E1D9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14A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7E1D9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14A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7E1D9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7E1D9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D26C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8D26C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7E1D9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D26C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7E1D9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7E1D9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B4383C" w:rsidRPr="00981205" w:rsidTr="00580E20">
        <w:trPr>
          <w:trHeight w:val="20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981205">
              <w:rPr>
                <w:rFonts w:ascii="Times New Roman" w:hAnsi="Times New Roman"/>
                <w:b/>
                <w:bCs/>
                <w:color w:val="000000"/>
              </w:rPr>
              <w:t>ПДК</w:t>
            </w:r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с.с</w:t>
            </w:r>
            <w:proofErr w:type="spellEnd"/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.</w:t>
            </w:r>
            <w:r w:rsidRPr="00981205">
              <w:rPr>
                <w:rFonts w:ascii="Times New Roman" w:hAnsi="Times New Roman"/>
                <w:b/>
                <w:bCs/>
                <w:color w:val="000000"/>
              </w:rPr>
              <w:t>, ОБУВ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3,00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0,06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0,15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0,003</w:t>
            </w:r>
          </w:p>
        </w:tc>
      </w:tr>
    </w:tbl>
    <w:p w:rsidR="00F94731" w:rsidRDefault="00F9473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F94731" w:rsidRDefault="00F9473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16"/>
        <w:gridCol w:w="821"/>
        <w:gridCol w:w="766"/>
        <w:gridCol w:w="716"/>
        <w:gridCol w:w="715"/>
        <w:gridCol w:w="821"/>
        <w:gridCol w:w="686"/>
      </w:tblGrid>
      <w:tr w:rsidR="00AB443D" w:rsidRPr="00793A47" w:rsidTr="00F94731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233"/>
          <w:jc w:val="center"/>
        </w:trPr>
        <w:tc>
          <w:tcPr>
            <w:tcW w:w="3490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</w:t>
            </w:r>
            <w:r w:rsidR="00B662AE"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bottom"/>
          </w:tcPr>
          <w:p w:rsidR="00B22A25" w:rsidRPr="00F85271" w:rsidRDefault="00F45DDC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716" w:type="dxa"/>
            <w:vAlign w:val="bottom"/>
          </w:tcPr>
          <w:p w:rsidR="00B22A25" w:rsidRPr="00F85271" w:rsidRDefault="008D26C6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16" w:type="dxa"/>
            <w:vAlign w:val="bottom"/>
          </w:tcPr>
          <w:p w:rsidR="00B22A25" w:rsidRPr="00F85271" w:rsidRDefault="00E04820" w:rsidP="008D26C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1,430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8D26C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15" w:type="dxa"/>
            <w:vAlign w:val="bottom"/>
          </w:tcPr>
          <w:p w:rsidR="00B22A25" w:rsidRPr="00F85271" w:rsidRDefault="00B22A25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A209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6" w:type="dxa"/>
            <w:vAlign w:val="bottom"/>
          </w:tcPr>
          <w:p w:rsidR="00B22A25" w:rsidRPr="00F85271" w:rsidRDefault="00B4383C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81205" w:rsidRPr="00793A47" w:rsidTr="00F94731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6136BB" w:rsidRDefault="006136BB" w:rsidP="009E40C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4713" w:rsidRDefault="00506CB9" w:rsidP="004B784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8D26C6">
        <w:rPr>
          <w:rFonts w:ascii="Times New Roman" w:hAnsi="Times New Roman"/>
          <w:sz w:val="28"/>
          <w:szCs w:val="28"/>
        </w:rPr>
        <w:t>8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8D26C6">
        <w:rPr>
          <w:rFonts w:ascii="Times New Roman" w:hAnsi="Times New Roman"/>
          <w:sz w:val="28"/>
          <w:szCs w:val="28"/>
        </w:rPr>
        <w:t>5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1A6780">
        <w:rPr>
          <w:rFonts w:ascii="Times New Roman" w:hAnsi="Times New Roman"/>
          <w:sz w:val="28"/>
          <w:szCs w:val="28"/>
        </w:rPr>
        <w:t>10,1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ПКЗ-4 - </w:t>
      </w:r>
      <w:r w:rsidRPr="004314EC">
        <w:rPr>
          <w:rFonts w:ascii="Times New Roman" w:hAnsi="Times New Roman"/>
          <w:sz w:val="28"/>
          <w:szCs w:val="28"/>
        </w:rPr>
        <w:t>1</w:t>
      </w:r>
      <w:r w:rsidR="00DF44CF"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>,</w:t>
      </w:r>
      <w:r w:rsidR="001A6780"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627F46" w:rsidRPr="00CC64C5" w:rsidRDefault="00627F46" w:rsidP="004B784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21688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3048">
        <w:rPr>
          <w:rFonts w:ascii="Times New Roman" w:hAnsi="Times New Roman"/>
          <w:sz w:val="28"/>
          <w:szCs w:val="28"/>
        </w:rPr>
        <w:t xml:space="preserve">За текущий период </w:t>
      </w:r>
      <w:r>
        <w:rPr>
          <w:rFonts w:ascii="Times New Roman" w:hAnsi="Times New Roman"/>
          <w:sz w:val="28"/>
          <w:szCs w:val="28"/>
        </w:rPr>
        <w:t xml:space="preserve">осуществлено </w:t>
      </w:r>
      <w:r w:rsidR="00C15CA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выездов для отбора проб атмосферного воздуха</w:t>
      </w:r>
      <w:r w:rsidRPr="00763048">
        <w:rPr>
          <w:rFonts w:ascii="Times New Roman" w:hAnsi="Times New Roman"/>
          <w:sz w:val="28"/>
          <w:szCs w:val="28"/>
        </w:rPr>
        <w:t xml:space="preserve"> согласно утвержденно</w:t>
      </w:r>
      <w:r>
        <w:rPr>
          <w:rFonts w:ascii="Times New Roman" w:hAnsi="Times New Roman"/>
          <w:sz w:val="28"/>
          <w:szCs w:val="28"/>
        </w:rPr>
        <w:t>му</w:t>
      </w:r>
      <w:r w:rsidRPr="00763048">
        <w:rPr>
          <w:rFonts w:ascii="Times New Roman" w:hAnsi="Times New Roman"/>
          <w:sz w:val="28"/>
          <w:szCs w:val="28"/>
        </w:rPr>
        <w:t xml:space="preserve"> маршрут</w:t>
      </w:r>
      <w:r>
        <w:rPr>
          <w:rFonts w:ascii="Times New Roman" w:hAnsi="Times New Roman"/>
          <w:sz w:val="28"/>
          <w:szCs w:val="28"/>
        </w:rPr>
        <w:t>у</w:t>
      </w:r>
      <w:r w:rsidRPr="00763048">
        <w:rPr>
          <w:rFonts w:ascii="Times New Roman" w:hAnsi="Times New Roman"/>
          <w:sz w:val="28"/>
          <w:szCs w:val="28"/>
        </w:rPr>
        <w:t xml:space="preserve"> отбора проб</w:t>
      </w:r>
      <w:r>
        <w:rPr>
          <w:rFonts w:ascii="Times New Roman" w:hAnsi="Times New Roman"/>
          <w:sz w:val="28"/>
          <w:szCs w:val="28"/>
        </w:rPr>
        <w:t xml:space="preserve">. </w:t>
      </w:r>
      <w:r w:rsidRPr="00CD173E">
        <w:rPr>
          <w:rFonts w:ascii="Times New Roman" w:hAnsi="Times New Roman"/>
          <w:sz w:val="28"/>
          <w:szCs w:val="28"/>
        </w:rPr>
        <w:t>Обследование проводилось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73E">
        <w:rPr>
          <w:rFonts w:ascii="Times New Roman" w:hAnsi="Times New Roman"/>
          <w:sz w:val="28"/>
          <w:szCs w:val="28"/>
        </w:rPr>
        <w:t>маршрут</w:t>
      </w:r>
      <w:r>
        <w:rPr>
          <w:rFonts w:ascii="Times New Roman" w:hAnsi="Times New Roman"/>
          <w:sz w:val="28"/>
          <w:szCs w:val="28"/>
        </w:rPr>
        <w:t>у</w:t>
      </w:r>
      <w:r w:rsidRPr="00CD173E">
        <w:rPr>
          <w:rFonts w:ascii="Times New Roman" w:hAnsi="Times New Roman"/>
          <w:sz w:val="28"/>
          <w:szCs w:val="28"/>
        </w:rPr>
        <w:t>, которы</w:t>
      </w:r>
      <w:r>
        <w:rPr>
          <w:rFonts w:ascii="Times New Roman" w:hAnsi="Times New Roman"/>
          <w:sz w:val="28"/>
          <w:szCs w:val="28"/>
        </w:rPr>
        <w:t>й</w:t>
      </w:r>
      <w:r w:rsidRPr="00CD173E">
        <w:rPr>
          <w:rFonts w:ascii="Times New Roman" w:hAnsi="Times New Roman"/>
          <w:sz w:val="28"/>
          <w:szCs w:val="28"/>
        </w:rPr>
        <w:t xml:space="preserve"> включал </w:t>
      </w:r>
      <w:r>
        <w:rPr>
          <w:rFonts w:ascii="Times New Roman" w:hAnsi="Times New Roman"/>
          <w:sz w:val="28"/>
          <w:szCs w:val="28"/>
        </w:rPr>
        <w:t>4 точки:</w:t>
      </w:r>
    </w:p>
    <w:p w:rsidR="0021688E" w:rsidRPr="00131B1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 xml:space="preserve">Точка № 1 - ул. </w:t>
      </w:r>
      <w:proofErr w:type="spellStart"/>
      <w:r w:rsidRPr="00131B1E">
        <w:rPr>
          <w:rFonts w:ascii="Times New Roman" w:hAnsi="Times New Roman"/>
          <w:sz w:val="28"/>
          <w:szCs w:val="28"/>
        </w:rPr>
        <w:t>Сормовская</w:t>
      </w:r>
      <w:proofErr w:type="spellEnd"/>
      <w:r w:rsidRPr="00131B1E">
        <w:rPr>
          <w:rFonts w:ascii="Times New Roman" w:hAnsi="Times New Roman"/>
          <w:sz w:val="28"/>
          <w:szCs w:val="28"/>
        </w:rPr>
        <w:t>/30-й Иркутской Дивизии</w:t>
      </w:r>
      <w:r>
        <w:rPr>
          <w:rFonts w:ascii="Times New Roman" w:hAnsi="Times New Roman"/>
          <w:sz w:val="28"/>
          <w:szCs w:val="28"/>
        </w:rPr>
        <w:t>;</w:t>
      </w:r>
    </w:p>
    <w:p w:rsidR="0021688E" w:rsidRPr="00131B1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 № 2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 w:rsidRPr="00131B1E">
        <w:rPr>
          <w:rFonts w:ascii="Times New Roman" w:hAnsi="Times New Roman"/>
          <w:sz w:val="28"/>
          <w:szCs w:val="28"/>
        </w:rPr>
        <w:t>- ул. Уральская 210/8</w:t>
      </w:r>
      <w:r>
        <w:rPr>
          <w:rFonts w:ascii="Times New Roman" w:hAnsi="Times New Roman"/>
          <w:sz w:val="28"/>
          <w:szCs w:val="28"/>
        </w:rPr>
        <w:t>;</w:t>
      </w:r>
    </w:p>
    <w:p w:rsidR="0021688E" w:rsidRPr="00131B1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Точка№ 3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/>
          <w:sz w:val="28"/>
          <w:szCs w:val="28"/>
        </w:rPr>
        <w:t>Тюляева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 w:rsidRPr="00131B1E">
        <w:rPr>
          <w:rFonts w:ascii="Times New Roman" w:hAnsi="Times New Roman"/>
          <w:sz w:val="28"/>
          <w:szCs w:val="28"/>
        </w:rPr>
        <w:t>Уральская</w:t>
      </w:r>
      <w:r>
        <w:rPr>
          <w:rFonts w:ascii="Times New Roman" w:hAnsi="Times New Roman"/>
          <w:sz w:val="28"/>
          <w:szCs w:val="28"/>
        </w:rPr>
        <w:t>;</w:t>
      </w:r>
    </w:p>
    <w:p w:rsidR="0021688E" w:rsidRPr="00131B1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Точка№ 4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 w:rsidRPr="00131B1E">
        <w:rPr>
          <w:rFonts w:ascii="Times New Roman" w:hAnsi="Times New Roman"/>
          <w:sz w:val="28"/>
          <w:szCs w:val="28"/>
        </w:rPr>
        <w:t>-</w:t>
      </w:r>
      <w:r w:rsidR="00242085">
        <w:rPr>
          <w:rFonts w:ascii="Times New Roman" w:hAnsi="Times New Roman"/>
          <w:sz w:val="28"/>
          <w:szCs w:val="28"/>
        </w:rPr>
        <w:t xml:space="preserve"> </w:t>
      </w:r>
      <w:r w:rsidRPr="00131B1E">
        <w:rPr>
          <w:rFonts w:ascii="Times New Roman" w:hAnsi="Times New Roman"/>
          <w:sz w:val="28"/>
          <w:szCs w:val="28"/>
        </w:rPr>
        <w:t>ул. Уральская</w:t>
      </w:r>
      <w:r w:rsidR="001A781F">
        <w:rPr>
          <w:rFonts w:ascii="Times New Roman" w:hAnsi="Times New Roman"/>
          <w:sz w:val="28"/>
          <w:szCs w:val="28"/>
        </w:rPr>
        <w:t>,</w:t>
      </w:r>
      <w:r w:rsidRPr="00131B1E">
        <w:rPr>
          <w:rFonts w:ascii="Times New Roman" w:hAnsi="Times New Roman"/>
          <w:sz w:val="28"/>
          <w:szCs w:val="28"/>
        </w:rPr>
        <w:t xml:space="preserve"> 156</w:t>
      </w:r>
      <w:r>
        <w:rPr>
          <w:rFonts w:ascii="Times New Roman" w:hAnsi="Times New Roman"/>
          <w:sz w:val="28"/>
          <w:szCs w:val="28"/>
        </w:rPr>
        <w:t>.</w:t>
      </w:r>
    </w:p>
    <w:p w:rsidR="0021688E" w:rsidRDefault="0021688E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3AA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DD3AAB">
        <w:rPr>
          <w:rFonts w:ascii="Times New Roman" w:hAnsi="Times New Roman"/>
          <w:sz w:val="28"/>
          <w:szCs w:val="28"/>
        </w:rPr>
        <w:t>ПДКм.р</w:t>
      </w:r>
      <w:proofErr w:type="spellEnd"/>
      <w:r w:rsidRPr="00DD3AAB">
        <w:rPr>
          <w:rFonts w:ascii="Times New Roman" w:hAnsi="Times New Roman"/>
          <w:sz w:val="28"/>
          <w:szCs w:val="28"/>
        </w:rPr>
        <w:t>.</w:t>
      </w:r>
      <w:r w:rsidR="005439C5" w:rsidRPr="005439C5">
        <w:rPr>
          <w:rFonts w:ascii="Times New Roman" w:hAnsi="Times New Roman"/>
          <w:sz w:val="28"/>
          <w:szCs w:val="28"/>
        </w:rPr>
        <w:t xml:space="preserve"> </w:t>
      </w:r>
      <w:r w:rsidR="005439C5" w:rsidRPr="001B11B4">
        <w:rPr>
          <w:rFonts w:ascii="Times New Roman" w:hAnsi="Times New Roman"/>
          <w:sz w:val="28"/>
          <w:szCs w:val="28"/>
        </w:rPr>
        <w:t>Завершение замеров</w:t>
      </w:r>
      <w:r w:rsidR="005439C5">
        <w:rPr>
          <w:rFonts w:ascii="Times New Roman" w:hAnsi="Times New Roman"/>
          <w:sz w:val="28"/>
          <w:szCs w:val="28"/>
        </w:rPr>
        <w:t xml:space="preserve"> на данном маршруте запланирова</w:t>
      </w:r>
      <w:r w:rsidR="005439C5" w:rsidRPr="001B11B4">
        <w:rPr>
          <w:rFonts w:ascii="Times New Roman" w:hAnsi="Times New Roman"/>
          <w:sz w:val="28"/>
          <w:szCs w:val="28"/>
        </w:rPr>
        <w:t>но на ноябрь 2015 года.</w:t>
      </w:r>
    </w:p>
    <w:p w:rsidR="005439C5" w:rsidRDefault="0021688E" w:rsidP="00EB2BA2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>воздуха отработан</w:t>
      </w:r>
      <w:r w:rsidR="00EB2BA2" w:rsidRPr="006C197C">
        <w:rPr>
          <w:rFonts w:ascii="Times New Roman" w:hAnsi="Times New Roman"/>
          <w:sz w:val="28"/>
          <w:szCs w:val="28"/>
        </w:rPr>
        <w:t>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 w:rsidR="009F594A">
        <w:rPr>
          <w:rFonts w:ascii="Times New Roman" w:hAnsi="Times New Roman"/>
          <w:sz w:val="28"/>
          <w:szCs w:val="28"/>
        </w:rPr>
        <w:t>5</w:t>
      </w:r>
      <w:r w:rsidRPr="006C197C">
        <w:rPr>
          <w:rFonts w:ascii="Times New Roman" w:hAnsi="Times New Roman"/>
          <w:sz w:val="28"/>
          <w:szCs w:val="28"/>
        </w:rPr>
        <w:t xml:space="preserve"> выезд</w:t>
      </w:r>
      <w:r w:rsidR="009F594A">
        <w:rPr>
          <w:rFonts w:ascii="Times New Roman" w:hAnsi="Times New Roman"/>
          <w:sz w:val="28"/>
          <w:szCs w:val="28"/>
        </w:rPr>
        <w:t>ов</w:t>
      </w:r>
      <w:r w:rsidRPr="006C197C">
        <w:rPr>
          <w:rFonts w:ascii="Times New Roman" w:hAnsi="Times New Roman"/>
          <w:sz w:val="28"/>
          <w:szCs w:val="28"/>
        </w:rPr>
        <w:t xml:space="preserve"> по обращени</w:t>
      </w:r>
      <w:r w:rsidR="00C15CA3" w:rsidRPr="006C197C">
        <w:rPr>
          <w:rFonts w:ascii="Times New Roman" w:hAnsi="Times New Roman"/>
          <w:sz w:val="28"/>
          <w:szCs w:val="28"/>
        </w:rPr>
        <w:t>ям</w:t>
      </w:r>
      <w:r w:rsidRPr="006C197C">
        <w:rPr>
          <w:rFonts w:ascii="Times New Roman" w:hAnsi="Times New Roman"/>
          <w:sz w:val="28"/>
          <w:szCs w:val="28"/>
        </w:rPr>
        <w:t>.</w:t>
      </w:r>
      <w:r w:rsidR="00EB2BA2">
        <w:rPr>
          <w:rFonts w:ascii="Times New Roman" w:hAnsi="Times New Roman"/>
          <w:sz w:val="28"/>
          <w:szCs w:val="28"/>
        </w:rPr>
        <w:t xml:space="preserve"> </w:t>
      </w:r>
    </w:p>
    <w:p w:rsidR="00EB2BA2" w:rsidRPr="00EB2BA2" w:rsidRDefault="00514C40" w:rsidP="00EB2BA2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 xml:space="preserve">По результатам измерений </w:t>
      </w:r>
      <w:r>
        <w:rPr>
          <w:rFonts w:ascii="Times New Roman" w:hAnsi="Times New Roman"/>
          <w:sz w:val="28"/>
          <w:szCs w:val="28"/>
        </w:rPr>
        <w:t xml:space="preserve">по обращению </w:t>
      </w:r>
      <w:r w:rsidRPr="00AE6B18">
        <w:rPr>
          <w:rFonts w:ascii="Times New Roman" w:hAnsi="Times New Roman"/>
          <w:sz w:val="28"/>
          <w:szCs w:val="28"/>
        </w:rPr>
        <w:t xml:space="preserve">МКУ МО </w:t>
      </w:r>
      <w:r>
        <w:rPr>
          <w:rFonts w:ascii="Times New Roman" w:hAnsi="Times New Roman"/>
          <w:sz w:val="28"/>
          <w:szCs w:val="28"/>
        </w:rPr>
        <w:t>г</w:t>
      </w:r>
      <w:r w:rsidRPr="00AE6B18">
        <w:rPr>
          <w:rFonts w:ascii="Times New Roman" w:hAnsi="Times New Roman"/>
          <w:sz w:val="28"/>
          <w:szCs w:val="28"/>
        </w:rPr>
        <w:t>. К</w:t>
      </w:r>
      <w:r>
        <w:rPr>
          <w:rFonts w:ascii="Times New Roman" w:hAnsi="Times New Roman"/>
          <w:sz w:val="28"/>
          <w:szCs w:val="28"/>
        </w:rPr>
        <w:t>раснодар</w:t>
      </w:r>
      <w:r w:rsidRPr="00AE6B18">
        <w:rPr>
          <w:rFonts w:ascii="Times New Roman" w:hAnsi="Times New Roman"/>
          <w:sz w:val="28"/>
          <w:szCs w:val="28"/>
        </w:rPr>
        <w:t xml:space="preserve"> «ЕДДС»</w:t>
      </w:r>
      <w:r>
        <w:rPr>
          <w:rFonts w:ascii="Times New Roman" w:hAnsi="Times New Roman"/>
          <w:sz w:val="28"/>
          <w:szCs w:val="28"/>
        </w:rPr>
        <w:t xml:space="preserve"> по адресу </w:t>
      </w:r>
      <w:r w:rsidRPr="007012A0">
        <w:rPr>
          <w:rFonts w:ascii="Times New Roman" w:hAnsi="Times New Roman"/>
          <w:sz w:val="28"/>
          <w:szCs w:val="28"/>
        </w:rPr>
        <w:t xml:space="preserve">г. Краснодар, </w:t>
      </w:r>
      <w:r w:rsidRPr="00514C40">
        <w:rPr>
          <w:rFonts w:ascii="Times New Roman" w:hAnsi="Times New Roman"/>
          <w:sz w:val="28"/>
          <w:szCs w:val="28"/>
        </w:rPr>
        <w:t>ул. Кожевенная, 91</w:t>
      </w:r>
      <w:r>
        <w:rPr>
          <w:rFonts w:ascii="Times New Roman" w:hAnsi="Times New Roman"/>
          <w:sz w:val="28"/>
          <w:szCs w:val="28"/>
        </w:rPr>
        <w:t xml:space="preserve"> </w:t>
      </w:r>
      <w:r w:rsidR="00E22270" w:rsidRPr="00EB2BA2">
        <w:rPr>
          <w:rFonts w:ascii="Times New Roman" w:hAnsi="Times New Roman"/>
          <w:sz w:val="28"/>
          <w:szCs w:val="28"/>
        </w:rPr>
        <w:t>по трем точкам</w:t>
      </w:r>
      <w:r w:rsidR="00EB2BA2" w:rsidRPr="00EB2BA2">
        <w:rPr>
          <w:rFonts w:ascii="Times New Roman" w:hAnsi="Times New Roman"/>
          <w:sz w:val="28"/>
          <w:szCs w:val="28"/>
        </w:rPr>
        <w:t xml:space="preserve"> </w:t>
      </w:r>
      <w:r w:rsidR="000B159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следствие пожара, были зафиксированы</w:t>
      </w:r>
      <w:r w:rsidRPr="00DC17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превышения </w:t>
      </w:r>
      <w:r w:rsidRPr="00DC1735">
        <w:rPr>
          <w:rFonts w:ascii="Times New Roman" w:hAnsi="Times New Roman"/>
          <w:sz w:val="28"/>
          <w:szCs w:val="28"/>
        </w:rPr>
        <w:t>предельно допустимы</w:t>
      </w:r>
      <w:r>
        <w:rPr>
          <w:rFonts w:ascii="Times New Roman" w:hAnsi="Times New Roman"/>
          <w:sz w:val="28"/>
          <w:szCs w:val="28"/>
        </w:rPr>
        <w:t>х</w:t>
      </w:r>
      <w:r w:rsidRPr="00DC1735">
        <w:rPr>
          <w:rFonts w:ascii="Times New Roman" w:hAnsi="Times New Roman"/>
          <w:sz w:val="28"/>
          <w:szCs w:val="28"/>
        </w:rPr>
        <w:t xml:space="preserve"> максимально разовы</w:t>
      </w:r>
      <w:r>
        <w:rPr>
          <w:rFonts w:ascii="Times New Roman" w:hAnsi="Times New Roman"/>
          <w:sz w:val="28"/>
          <w:szCs w:val="28"/>
        </w:rPr>
        <w:t>х</w:t>
      </w:r>
      <w:r w:rsidRPr="00DC17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концентраций по следующим показателям: </w:t>
      </w:r>
      <w:r w:rsidR="00EB2BA2">
        <w:rPr>
          <w:rFonts w:ascii="Times New Roman" w:hAnsi="Times New Roman"/>
          <w:sz w:val="28"/>
          <w:szCs w:val="28"/>
        </w:rPr>
        <w:t>т</w:t>
      </w:r>
      <w:r w:rsidR="00EB2BA2" w:rsidRPr="00EB2BA2">
        <w:rPr>
          <w:rFonts w:ascii="Times New Roman" w:hAnsi="Times New Roman"/>
          <w:sz w:val="28"/>
          <w:szCs w:val="28"/>
        </w:rPr>
        <w:t>очка №1</w:t>
      </w:r>
      <w:r w:rsidR="007A03B1">
        <w:rPr>
          <w:rFonts w:ascii="Times New Roman" w:hAnsi="Times New Roman"/>
          <w:sz w:val="28"/>
          <w:szCs w:val="28"/>
        </w:rPr>
        <w:t xml:space="preserve"> (</w:t>
      </w:r>
      <w:r w:rsidR="003E578B">
        <w:rPr>
          <w:rFonts w:ascii="Times New Roman" w:hAnsi="Times New Roman"/>
          <w:sz w:val="28"/>
          <w:szCs w:val="28"/>
        </w:rPr>
        <w:t xml:space="preserve">на расстоянии </w:t>
      </w:r>
      <w:r w:rsidR="001F23C0">
        <w:rPr>
          <w:rFonts w:ascii="Times New Roman" w:hAnsi="Times New Roman"/>
          <w:sz w:val="28"/>
          <w:szCs w:val="28"/>
        </w:rPr>
        <w:t xml:space="preserve">около </w:t>
      </w:r>
      <w:r w:rsidR="00CA1A35">
        <w:rPr>
          <w:rFonts w:ascii="Times New Roman" w:hAnsi="Times New Roman"/>
          <w:sz w:val="28"/>
          <w:szCs w:val="28"/>
        </w:rPr>
        <w:t>90</w:t>
      </w:r>
      <w:r w:rsidR="003E578B">
        <w:rPr>
          <w:rFonts w:ascii="Times New Roman" w:hAnsi="Times New Roman"/>
          <w:sz w:val="28"/>
          <w:szCs w:val="28"/>
        </w:rPr>
        <w:t xml:space="preserve"> метров</w:t>
      </w:r>
      <w:r w:rsidR="007A03B1">
        <w:rPr>
          <w:rFonts w:ascii="Times New Roman" w:hAnsi="Times New Roman"/>
          <w:sz w:val="28"/>
          <w:szCs w:val="28"/>
        </w:rPr>
        <w:t xml:space="preserve"> </w:t>
      </w:r>
      <w:r w:rsidR="00E2558A">
        <w:rPr>
          <w:rFonts w:ascii="Times New Roman" w:hAnsi="Times New Roman"/>
          <w:sz w:val="28"/>
          <w:szCs w:val="28"/>
        </w:rPr>
        <w:t xml:space="preserve">на </w:t>
      </w:r>
      <w:r w:rsidR="00CA1A35">
        <w:rPr>
          <w:rFonts w:ascii="Times New Roman" w:hAnsi="Times New Roman"/>
          <w:sz w:val="28"/>
          <w:szCs w:val="28"/>
        </w:rPr>
        <w:t>север</w:t>
      </w:r>
      <w:r w:rsidR="00E2558A">
        <w:rPr>
          <w:rFonts w:ascii="Times New Roman" w:hAnsi="Times New Roman"/>
          <w:sz w:val="28"/>
          <w:szCs w:val="28"/>
        </w:rPr>
        <w:t xml:space="preserve"> от</w:t>
      </w:r>
      <w:r w:rsidR="00CA1A35">
        <w:rPr>
          <w:rFonts w:ascii="Times New Roman" w:hAnsi="Times New Roman"/>
          <w:sz w:val="28"/>
          <w:szCs w:val="28"/>
        </w:rPr>
        <w:t xml:space="preserve"> </w:t>
      </w:r>
      <w:r w:rsidR="007A03B1">
        <w:rPr>
          <w:rFonts w:ascii="Times New Roman" w:hAnsi="Times New Roman"/>
          <w:sz w:val="28"/>
          <w:szCs w:val="28"/>
        </w:rPr>
        <w:t>очага возгорания)</w:t>
      </w:r>
      <w:r w:rsidR="00EB2BA2" w:rsidRPr="00EB2BA2">
        <w:rPr>
          <w:rFonts w:ascii="Times New Roman" w:hAnsi="Times New Roman"/>
          <w:sz w:val="28"/>
          <w:szCs w:val="28"/>
        </w:rPr>
        <w:t xml:space="preserve"> ул.</w:t>
      </w:r>
      <w:r w:rsidR="007A03B1">
        <w:rPr>
          <w:rFonts w:ascii="Times New Roman" w:hAnsi="Times New Roman"/>
          <w:sz w:val="28"/>
          <w:szCs w:val="28"/>
        </w:rPr>
        <w:t xml:space="preserve"> </w:t>
      </w:r>
      <w:r w:rsidR="008341A9">
        <w:rPr>
          <w:rFonts w:ascii="Times New Roman" w:hAnsi="Times New Roman"/>
          <w:sz w:val="28"/>
          <w:szCs w:val="28"/>
        </w:rPr>
        <w:t> </w:t>
      </w:r>
      <w:r w:rsidR="00EB2BA2" w:rsidRPr="00EB2BA2">
        <w:rPr>
          <w:rFonts w:ascii="Times New Roman" w:hAnsi="Times New Roman"/>
          <w:sz w:val="28"/>
          <w:szCs w:val="28"/>
        </w:rPr>
        <w:t>Скорняжная, 75</w:t>
      </w:r>
      <w:r w:rsidR="00B52EF2">
        <w:rPr>
          <w:rFonts w:ascii="Times New Roman" w:hAnsi="Times New Roman"/>
          <w:sz w:val="28"/>
          <w:szCs w:val="28"/>
        </w:rPr>
        <w:t xml:space="preserve"> </w:t>
      </w:r>
      <w:r w:rsidR="00EB2BA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оксид углерода (6,128 при </w:t>
      </w:r>
      <w:proofErr w:type="spellStart"/>
      <w:r>
        <w:rPr>
          <w:rFonts w:ascii="Times New Roman" w:hAnsi="Times New Roman"/>
          <w:sz w:val="28"/>
          <w:szCs w:val="28"/>
        </w:rPr>
        <w:t>ПДК</w:t>
      </w:r>
      <w:r w:rsidRPr="00421BEA">
        <w:rPr>
          <w:rFonts w:ascii="Times New Roman" w:hAnsi="Times New Roman"/>
          <w:sz w:val="28"/>
          <w:szCs w:val="28"/>
          <w:vertAlign w:val="subscript"/>
        </w:rPr>
        <w:t>м.р</w:t>
      </w:r>
      <w:proofErr w:type="spellEnd"/>
      <w:r w:rsidRPr="00421BEA">
        <w:rPr>
          <w:rFonts w:ascii="Times New Roman" w:hAnsi="Times New Roman"/>
          <w:sz w:val="28"/>
          <w:szCs w:val="28"/>
          <w:vertAlign w:val="subscript"/>
        </w:rPr>
        <w:t>.</w:t>
      </w:r>
      <w:r>
        <w:rPr>
          <w:rFonts w:ascii="Times New Roman" w:hAnsi="Times New Roman"/>
          <w:sz w:val="28"/>
          <w:szCs w:val="28"/>
        </w:rPr>
        <w:t xml:space="preserve"> – 5,0), оксид азота (0,896 при </w:t>
      </w:r>
      <w:proofErr w:type="spellStart"/>
      <w:r>
        <w:rPr>
          <w:rFonts w:ascii="Times New Roman" w:hAnsi="Times New Roman"/>
          <w:sz w:val="28"/>
          <w:szCs w:val="28"/>
        </w:rPr>
        <w:t>ПДК</w:t>
      </w:r>
      <w:r w:rsidRPr="00421BEA">
        <w:rPr>
          <w:rFonts w:ascii="Times New Roman" w:hAnsi="Times New Roman"/>
          <w:sz w:val="28"/>
          <w:szCs w:val="28"/>
          <w:vertAlign w:val="subscript"/>
        </w:rPr>
        <w:t>м.р</w:t>
      </w:r>
      <w:proofErr w:type="spellEnd"/>
      <w:r w:rsidRPr="00421BEA">
        <w:rPr>
          <w:rFonts w:ascii="Times New Roman" w:hAnsi="Times New Roman"/>
          <w:sz w:val="28"/>
          <w:szCs w:val="28"/>
          <w:vertAlign w:val="subscript"/>
        </w:rPr>
        <w:t>.</w:t>
      </w:r>
      <w:r>
        <w:rPr>
          <w:rFonts w:ascii="Times New Roman" w:hAnsi="Times New Roman"/>
          <w:sz w:val="28"/>
          <w:szCs w:val="28"/>
        </w:rPr>
        <w:t xml:space="preserve"> – 0,4), диоксид азота (0,632 при </w:t>
      </w:r>
      <w:proofErr w:type="spellStart"/>
      <w:r>
        <w:rPr>
          <w:rFonts w:ascii="Times New Roman" w:hAnsi="Times New Roman"/>
          <w:sz w:val="28"/>
          <w:szCs w:val="28"/>
        </w:rPr>
        <w:t>ПДК</w:t>
      </w:r>
      <w:r w:rsidRPr="00421BEA">
        <w:rPr>
          <w:rFonts w:ascii="Times New Roman" w:hAnsi="Times New Roman"/>
          <w:sz w:val="28"/>
          <w:szCs w:val="28"/>
          <w:vertAlign w:val="subscript"/>
        </w:rPr>
        <w:t>м.р</w:t>
      </w:r>
      <w:proofErr w:type="spellEnd"/>
      <w:r w:rsidRPr="00421BEA">
        <w:rPr>
          <w:rFonts w:ascii="Times New Roman" w:hAnsi="Times New Roman"/>
          <w:sz w:val="28"/>
          <w:szCs w:val="28"/>
          <w:vertAlign w:val="subscript"/>
        </w:rPr>
        <w:t>.</w:t>
      </w:r>
      <w:r w:rsidR="00EB2BA2">
        <w:rPr>
          <w:rFonts w:ascii="Times New Roman" w:hAnsi="Times New Roman"/>
          <w:sz w:val="28"/>
          <w:szCs w:val="28"/>
        </w:rPr>
        <w:t xml:space="preserve"> – 0,2);</w:t>
      </w:r>
      <w:r w:rsidRPr="00FC242A">
        <w:rPr>
          <w:rFonts w:ascii="Times New Roman" w:hAnsi="Times New Roman"/>
          <w:sz w:val="28"/>
          <w:szCs w:val="28"/>
        </w:rPr>
        <w:t xml:space="preserve"> </w:t>
      </w:r>
      <w:r w:rsidR="00EB2BA2">
        <w:rPr>
          <w:rFonts w:ascii="Times New Roman" w:hAnsi="Times New Roman"/>
          <w:sz w:val="28"/>
          <w:szCs w:val="28"/>
        </w:rPr>
        <w:t>т</w:t>
      </w:r>
      <w:r w:rsidR="00EB2BA2" w:rsidRPr="00EB2BA2">
        <w:rPr>
          <w:rFonts w:ascii="Times New Roman" w:hAnsi="Times New Roman"/>
          <w:sz w:val="28"/>
          <w:szCs w:val="28"/>
        </w:rPr>
        <w:t xml:space="preserve">очка №2 </w:t>
      </w:r>
      <w:r w:rsidR="00D40E4C">
        <w:rPr>
          <w:rFonts w:ascii="Times New Roman" w:hAnsi="Times New Roman"/>
          <w:sz w:val="28"/>
          <w:szCs w:val="28"/>
        </w:rPr>
        <w:t xml:space="preserve">(на расстоянии </w:t>
      </w:r>
      <w:r w:rsidR="001F23C0">
        <w:rPr>
          <w:rFonts w:ascii="Times New Roman" w:hAnsi="Times New Roman"/>
          <w:sz w:val="28"/>
          <w:szCs w:val="28"/>
        </w:rPr>
        <w:t xml:space="preserve">около </w:t>
      </w:r>
      <w:r w:rsidR="00D40E4C">
        <w:rPr>
          <w:rFonts w:ascii="Times New Roman" w:hAnsi="Times New Roman"/>
          <w:sz w:val="28"/>
          <w:szCs w:val="28"/>
        </w:rPr>
        <w:t>1</w:t>
      </w:r>
      <w:r w:rsidR="001F23C0">
        <w:rPr>
          <w:rFonts w:ascii="Times New Roman" w:hAnsi="Times New Roman"/>
          <w:sz w:val="28"/>
          <w:szCs w:val="28"/>
        </w:rPr>
        <w:t>00</w:t>
      </w:r>
      <w:r w:rsidR="00D40E4C">
        <w:rPr>
          <w:rFonts w:ascii="Times New Roman" w:hAnsi="Times New Roman"/>
          <w:sz w:val="28"/>
          <w:szCs w:val="28"/>
        </w:rPr>
        <w:t xml:space="preserve"> метров</w:t>
      </w:r>
      <w:r w:rsidR="00560E7F">
        <w:rPr>
          <w:rFonts w:ascii="Times New Roman" w:hAnsi="Times New Roman"/>
          <w:sz w:val="28"/>
          <w:szCs w:val="28"/>
        </w:rPr>
        <w:t xml:space="preserve"> </w:t>
      </w:r>
      <w:r w:rsidR="00E2558A">
        <w:rPr>
          <w:rFonts w:ascii="Times New Roman" w:hAnsi="Times New Roman"/>
          <w:sz w:val="28"/>
          <w:szCs w:val="28"/>
        </w:rPr>
        <w:t>на юго-запад</w:t>
      </w:r>
      <w:r w:rsidR="00D40E4C">
        <w:rPr>
          <w:rFonts w:ascii="Times New Roman" w:hAnsi="Times New Roman"/>
          <w:sz w:val="28"/>
          <w:szCs w:val="28"/>
        </w:rPr>
        <w:t xml:space="preserve"> от очага возгорания)</w:t>
      </w:r>
      <w:r w:rsidR="00D40E4C" w:rsidRPr="00EB2BA2">
        <w:rPr>
          <w:rFonts w:ascii="Times New Roman" w:hAnsi="Times New Roman"/>
          <w:sz w:val="28"/>
          <w:szCs w:val="28"/>
        </w:rPr>
        <w:t xml:space="preserve"> </w:t>
      </w:r>
      <w:r w:rsidR="00EB2BA2" w:rsidRPr="00EB2BA2">
        <w:rPr>
          <w:rFonts w:ascii="Times New Roman" w:hAnsi="Times New Roman"/>
          <w:sz w:val="28"/>
          <w:szCs w:val="28"/>
        </w:rPr>
        <w:t>ул. Кожевенная, 77</w:t>
      </w:r>
      <w:r w:rsidR="00EB2BA2">
        <w:rPr>
          <w:rFonts w:ascii="Times New Roman" w:hAnsi="Times New Roman"/>
          <w:sz w:val="28"/>
          <w:szCs w:val="28"/>
        </w:rPr>
        <w:t xml:space="preserve"> – оксид углерода (</w:t>
      </w:r>
      <w:r w:rsidR="00EB2BA2" w:rsidRPr="00EB2BA2">
        <w:rPr>
          <w:rFonts w:ascii="Times New Roman" w:hAnsi="Times New Roman"/>
          <w:sz w:val="28"/>
          <w:szCs w:val="28"/>
        </w:rPr>
        <w:t>5,124</w:t>
      </w:r>
      <w:r w:rsidR="00EB2BA2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="00EB2BA2">
        <w:rPr>
          <w:rFonts w:ascii="Times New Roman" w:hAnsi="Times New Roman"/>
          <w:sz w:val="28"/>
          <w:szCs w:val="28"/>
        </w:rPr>
        <w:t>ПДК</w:t>
      </w:r>
      <w:r w:rsidR="00EB2BA2" w:rsidRPr="00421BEA">
        <w:rPr>
          <w:rFonts w:ascii="Times New Roman" w:hAnsi="Times New Roman"/>
          <w:sz w:val="28"/>
          <w:szCs w:val="28"/>
          <w:vertAlign w:val="subscript"/>
        </w:rPr>
        <w:t>м.р</w:t>
      </w:r>
      <w:proofErr w:type="spellEnd"/>
      <w:r w:rsidR="00EB2BA2" w:rsidRPr="00421BEA">
        <w:rPr>
          <w:rFonts w:ascii="Times New Roman" w:hAnsi="Times New Roman"/>
          <w:sz w:val="28"/>
          <w:szCs w:val="28"/>
          <w:vertAlign w:val="subscript"/>
        </w:rPr>
        <w:t>.</w:t>
      </w:r>
      <w:r w:rsidR="00EB2BA2">
        <w:rPr>
          <w:rFonts w:ascii="Times New Roman" w:hAnsi="Times New Roman"/>
          <w:sz w:val="28"/>
          <w:szCs w:val="28"/>
        </w:rPr>
        <w:t xml:space="preserve"> – 5,0), оксид азота (</w:t>
      </w:r>
      <w:r w:rsidR="00EB2BA2" w:rsidRPr="00EB2BA2">
        <w:rPr>
          <w:rFonts w:ascii="Times New Roman" w:hAnsi="Times New Roman"/>
          <w:sz w:val="28"/>
          <w:szCs w:val="28"/>
        </w:rPr>
        <w:t>0,425</w:t>
      </w:r>
      <w:r w:rsidR="00DE4BDE">
        <w:rPr>
          <w:rFonts w:ascii="Times New Roman" w:hAnsi="Times New Roman"/>
          <w:sz w:val="28"/>
          <w:szCs w:val="28"/>
        </w:rPr>
        <w:t xml:space="preserve"> </w:t>
      </w:r>
      <w:r w:rsidR="00EB2BA2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="00EB2BA2" w:rsidRPr="00EB2BA2">
        <w:rPr>
          <w:rFonts w:ascii="Times New Roman" w:hAnsi="Times New Roman"/>
          <w:sz w:val="28"/>
          <w:szCs w:val="28"/>
        </w:rPr>
        <w:t>П</w:t>
      </w:r>
      <w:r w:rsidR="00EB2BA2">
        <w:rPr>
          <w:rFonts w:ascii="Times New Roman" w:hAnsi="Times New Roman"/>
          <w:sz w:val="28"/>
          <w:szCs w:val="28"/>
        </w:rPr>
        <w:t>ДК</w:t>
      </w:r>
      <w:r w:rsidR="00EB2BA2" w:rsidRPr="00421BEA">
        <w:rPr>
          <w:rFonts w:ascii="Times New Roman" w:hAnsi="Times New Roman"/>
          <w:sz w:val="28"/>
          <w:szCs w:val="28"/>
          <w:vertAlign w:val="subscript"/>
        </w:rPr>
        <w:t>м.р</w:t>
      </w:r>
      <w:proofErr w:type="spellEnd"/>
      <w:r w:rsidR="00EB2BA2" w:rsidRPr="00421BEA">
        <w:rPr>
          <w:rFonts w:ascii="Times New Roman" w:hAnsi="Times New Roman"/>
          <w:sz w:val="28"/>
          <w:szCs w:val="28"/>
          <w:vertAlign w:val="subscript"/>
        </w:rPr>
        <w:t>.</w:t>
      </w:r>
      <w:r w:rsidR="00EB2BA2">
        <w:rPr>
          <w:rFonts w:ascii="Times New Roman" w:hAnsi="Times New Roman"/>
          <w:sz w:val="28"/>
          <w:szCs w:val="28"/>
        </w:rPr>
        <w:t xml:space="preserve"> – </w:t>
      </w:r>
      <w:r w:rsidR="00EB2BA2" w:rsidRPr="00EB2BA2">
        <w:rPr>
          <w:rFonts w:ascii="Times New Roman" w:hAnsi="Times New Roman"/>
          <w:sz w:val="28"/>
          <w:szCs w:val="28"/>
        </w:rPr>
        <w:t>0,4</w:t>
      </w:r>
      <w:r w:rsidR="00EB2BA2">
        <w:rPr>
          <w:rFonts w:ascii="Times New Roman" w:hAnsi="Times New Roman"/>
          <w:sz w:val="28"/>
          <w:szCs w:val="28"/>
        </w:rPr>
        <w:t>), диоксид азота (</w:t>
      </w:r>
      <w:r w:rsidR="00EB2BA2" w:rsidRPr="00EB2BA2">
        <w:rPr>
          <w:rFonts w:ascii="Times New Roman" w:hAnsi="Times New Roman"/>
          <w:sz w:val="28"/>
          <w:szCs w:val="28"/>
        </w:rPr>
        <w:t>0,361</w:t>
      </w:r>
      <w:r w:rsidR="00EB2BA2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="00EB2BA2">
        <w:rPr>
          <w:rFonts w:ascii="Times New Roman" w:hAnsi="Times New Roman"/>
          <w:sz w:val="28"/>
          <w:szCs w:val="28"/>
        </w:rPr>
        <w:t>ПДК</w:t>
      </w:r>
      <w:r w:rsidR="00EB2BA2" w:rsidRPr="00421BEA">
        <w:rPr>
          <w:rFonts w:ascii="Times New Roman" w:hAnsi="Times New Roman"/>
          <w:sz w:val="28"/>
          <w:szCs w:val="28"/>
          <w:vertAlign w:val="subscript"/>
        </w:rPr>
        <w:t>м.р</w:t>
      </w:r>
      <w:proofErr w:type="spellEnd"/>
      <w:r w:rsidR="00EB2BA2" w:rsidRPr="00421BEA">
        <w:rPr>
          <w:rFonts w:ascii="Times New Roman" w:hAnsi="Times New Roman"/>
          <w:sz w:val="28"/>
          <w:szCs w:val="28"/>
          <w:vertAlign w:val="subscript"/>
        </w:rPr>
        <w:t>.</w:t>
      </w:r>
      <w:r w:rsidR="00EB2BA2">
        <w:rPr>
          <w:rFonts w:ascii="Times New Roman" w:hAnsi="Times New Roman"/>
          <w:sz w:val="28"/>
          <w:szCs w:val="28"/>
        </w:rPr>
        <w:t xml:space="preserve"> – 0,2); точка №3 </w:t>
      </w:r>
      <w:r w:rsidR="00D40E4C">
        <w:rPr>
          <w:rFonts w:ascii="Times New Roman" w:hAnsi="Times New Roman"/>
          <w:sz w:val="28"/>
          <w:szCs w:val="28"/>
        </w:rPr>
        <w:t xml:space="preserve">(на расстоянии </w:t>
      </w:r>
      <w:r w:rsidR="00990AD4">
        <w:rPr>
          <w:rFonts w:ascii="Times New Roman" w:hAnsi="Times New Roman"/>
          <w:sz w:val="28"/>
          <w:szCs w:val="28"/>
        </w:rPr>
        <w:t>около 800</w:t>
      </w:r>
      <w:r w:rsidR="00D40E4C">
        <w:rPr>
          <w:rFonts w:ascii="Times New Roman" w:hAnsi="Times New Roman"/>
          <w:sz w:val="28"/>
          <w:szCs w:val="28"/>
        </w:rPr>
        <w:t xml:space="preserve"> метров</w:t>
      </w:r>
      <w:r w:rsidR="00E2558A">
        <w:rPr>
          <w:rFonts w:ascii="Times New Roman" w:hAnsi="Times New Roman"/>
          <w:sz w:val="28"/>
          <w:szCs w:val="28"/>
        </w:rPr>
        <w:t xml:space="preserve"> на юго-восток</w:t>
      </w:r>
      <w:r w:rsidR="00D40E4C">
        <w:rPr>
          <w:rFonts w:ascii="Times New Roman" w:hAnsi="Times New Roman"/>
          <w:sz w:val="28"/>
          <w:szCs w:val="28"/>
        </w:rPr>
        <w:t xml:space="preserve"> от очага возгорания)</w:t>
      </w:r>
      <w:r w:rsidR="00D40E4C" w:rsidRPr="00EB2BA2">
        <w:rPr>
          <w:rFonts w:ascii="Times New Roman" w:hAnsi="Times New Roman"/>
          <w:sz w:val="28"/>
          <w:szCs w:val="28"/>
        </w:rPr>
        <w:t xml:space="preserve"> </w:t>
      </w:r>
      <w:r w:rsidR="00990AD4">
        <w:rPr>
          <w:rFonts w:ascii="Times New Roman" w:hAnsi="Times New Roman"/>
          <w:sz w:val="28"/>
          <w:szCs w:val="28"/>
        </w:rPr>
        <w:t xml:space="preserve">ул. Кубанская Набережная, 47/1 </w:t>
      </w:r>
      <w:r w:rsidR="00EB2BA2">
        <w:rPr>
          <w:rFonts w:ascii="Times New Roman" w:hAnsi="Times New Roman"/>
          <w:sz w:val="28"/>
          <w:szCs w:val="28"/>
        </w:rPr>
        <w:t>- диоксид азота (</w:t>
      </w:r>
      <w:r w:rsidR="00EB2BA2" w:rsidRPr="00EB2BA2">
        <w:rPr>
          <w:rFonts w:ascii="Times New Roman" w:hAnsi="Times New Roman"/>
          <w:sz w:val="28"/>
          <w:szCs w:val="28"/>
        </w:rPr>
        <w:t>0,213</w:t>
      </w:r>
      <w:r w:rsidR="00EB2BA2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="00EB2BA2">
        <w:rPr>
          <w:rFonts w:ascii="Times New Roman" w:hAnsi="Times New Roman"/>
          <w:sz w:val="28"/>
          <w:szCs w:val="28"/>
        </w:rPr>
        <w:t>ПДК</w:t>
      </w:r>
      <w:r w:rsidR="00EB2BA2" w:rsidRPr="00421BEA">
        <w:rPr>
          <w:rFonts w:ascii="Times New Roman" w:hAnsi="Times New Roman"/>
          <w:sz w:val="28"/>
          <w:szCs w:val="28"/>
          <w:vertAlign w:val="subscript"/>
        </w:rPr>
        <w:t>м.р</w:t>
      </w:r>
      <w:proofErr w:type="spellEnd"/>
      <w:r w:rsidR="00EB2BA2" w:rsidRPr="00421BEA">
        <w:rPr>
          <w:rFonts w:ascii="Times New Roman" w:hAnsi="Times New Roman"/>
          <w:sz w:val="28"/>
          <w:szCs w:val="28"/>
          <w:vertAlign w:val="subscript"/>
        </w:rPr>
        <w:t>.</w:t>
      </w:r>
      <w:r w:rsidR="00EB2BA2">
        <w:rPr>
          <w:rFonts w:ascii="Times New Roman" w:hAnsi="Times New Roman"/>
          <w:sz w:val="28"/>
          <w:szCs w:val="28"/>
        </w:rPr>
        <w:t xml:space="preserve"> – 0,2).</w:t>
      </w:r>
    </w:p>
    <w:p w:rsidR="00C15CA3" w:rsidRDefault="005439C5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439C5">
        <w:rPr>
          <w:rFonts w:ascii="Times New Roman" w:hAnsi="Times New Roman"/>
          <w:sz w:val="28"/>
          <w:szCs w:val="28"/>
        </w:rPr>
        <w:t>По результатам 4 обращений превышений предельно допустимых максимально разовых концентраций загрязняющих веществ в атмосферном воздухе зафиксировано не было.</w:t>
      </w:r>
      <w:bookmarkStart w:id="0" w:name="_GoBack"/>
      <w:bookmarkEnd w:id="0"/>
    </w:p>
    <w:p w:rsidR="0021688E" w:rsidRDefault="0021688E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1688E" w:rsidRDefault="0021688E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1688E" w:rsidRDefault="0021688E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94D85" w:rsidRDefault="00E94D85" w:rsidP="00E94D8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E94D85" w:rsidSect="00CC64C5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3C04"/>
    <w:rsid w:val="00183F9E"/>
    <w:rsid w:val="001842ED"/>
    <w:rsid w:val="00184E5A"/>
    <w:rsid w:val="00184F30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3A47"/>
    <w:rsid w:val="001E3DF5"/>
    <w:rsid w:val="001E49C3"/>
    <w:rsid w:val="001E4E30"/>
    <w:rsid w:val="001E5D57"/>
    <w:rsid w:val="001E636A"/>
    <w:rsid w:val="001E64FA"/>
    <w:rsid w:val="001E770E"/>
    <w:rsid w:val="001F1246"/>
    <w:rsid w:val="001F1518"/>
    <w:rsid w:val="001F18B2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7088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23B2"/>
    <w:rsid w:val="002D261F"/>
    <w:rsid w:val="002D50E1"/>
    <w:rsid w:val="002D6193"/>
    <w:rsid w:val="002D662F"/>
    <w:rsid w:val="002D667B"/>
    <w:rsid w:val="002D6E32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F26"/>
    <w:rsid w:val="003441C9"/>
    <w:rsid w:val="00344655"/>
    <w:rsid w:val="00345F90"/>
    <w:rsid w:val="003465F5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3261"/>
    <w:rsid w:val="00633433"/>
    <w:rsid w:val="006343EC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2062"/>
    <w:rsid w:val="0067380A"/>
    <w:rsid w:val="00675156"/>
    <w:rsid w:val="00675A66"/>
    <w:rsid w:val="006769DC"/>
    <w:rsid w:val="00676CA4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2E63"/>
    <w:rsid w:val="007933B1"/>
    <w:rsid w:val="0079385A"/>
    <w:rsid w:val="00793F97"/>
    <w:rsid w:val="00794C3A"/>
    <w:rsid w:val="00796361"/>
    <w:rsid w:val="00796C6C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1A35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10C01"/>
    <w:rsid w:val="00D10D67"/>
    <w:rsid w:val="00D117AC"/>
    <w:rsid w:val="00D129FC"/>
    <w:rsid w:val="00D12FB2"/>
    <w:rsid w:val="00D16721"/>
    <w:rsid w:val="00D169EA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7E485-2551-4CF4-928C-8B9DDD54C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53</cp:revision>
  <cp:lastPrinted>2015-11-10T07:47:00Z</cp:lastPrinted>
  <dcterms:created xsi:type="dcterms:W3CDTF">2015-08-07T11:31:00Z</dcterms:created>
  <dcterms:modified xsi:type="dcterms:W3CDTF">2015-11-10T11:56:00Z</dcterms:modified>
</cp:coreProperties>
</file>